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613" w:rsidRPr="005F2132" w:rsidRDefault="00637613" w:rsidP="00637613">
      <w:pPr>
        <w:rPr>
          <w:rFonts w:ascii="Times New Roman" w:hAnsi="Times New Roman" w:cs="Times New Roman"/>
          <w:color w:val="000000"/>
        </w:rPr>
      </w:pPr>
    </w:p>
    <w:p w:rsidR="00637613" w:rsidRPr="005F2132" w:rsidRDefault="00637613" w:rsidP="00637613">
      <w:pPr>
        <w:rPr>
          <w:rFonts w:ascii="Times New Roman" w:hAnsi="Times New Roman" w:cs="Times New Roman"/>
          <w:color w:val="000000"/>
          <w:u w:val="single"/>
        </w:rPr>
      </w:pPr>
      <w:r w:rsidRPr="005F2132">
        <w:rPr>
          <w:rFonts w:ascii="Times New Roman" w:hAnsi="Times New Roman" w:cs="Times New Roman"/>
          <w:color w:val="000000"/>
          <w:u w:val="single"/>
        </w:rPr>
        <w:t>ANGEO Meeting</w:t>
      </w:r>
      <w:r w:rsidR="008B4173" w:rsidRPr="005F2132">
        <w:rPr>
          <w:rFonts w:ascii="Times New Roman" w:hAnsi="Times New Roman" w:cs="Times New Roman"/>
          <w:color w:val="000000"/>
          <w:u w:val="single"/>
        </w:rPr>
        <w:t xml:space="preserve"> </w:t>
      </w:r>
    </w:p>
    <w:p w:rsidR="00637613" w:rsidRPr="005F2132" w:rsidRDefault="00637613" w:rsidP="00637613">
      <w:pPr>
        <w:rPr>
          <w:rFonts w:ascii="Times New Roman" w:hAnsi="Times New Roman" w:cs="Times New Roman"/>
          <w:color w:val="000000"/>
        </w:rPr>
      </w:pPr>
      <w:r w:rsidRPr="005F2132">
        <w:rPr>
          <w:rFonts w:ascii="Times New Roman" w:hAnsi="Times New Roman" w:cs="Times New Roman"/>
          <w:color w:val="000000"/>
        </w:rPr>
        <w:t>September 14, 2009</w:t>
      </w:r>
    </w:p>
    <w:p w:rsidR="00637613" w:rsidRPr="005F2132" w:rsidRDefault="00637613" w:rsidP="00637613">
      <w:pPr>
        <w:rPr>
          <w:rFonts w:ascii="Times New Roman" w:hAnsi="Times New Roman" w:cs="Times New Roman"/>
          <w:color w:val="000000"/>
        </w:rPr>
      </w:pPr>
      <w:r w:rsidRPr="005F2132">
        <w:rPr>
          <w:rFonts w:ascii="Times New Roman" w:hAnsi="Times New Roman" w:cs="Times New Roman"/>
          <w:color w:val="000000"/>
        </w:rPr>
        <w:t>Northwestern University</w:t>
      </w:r>
    </w:p>
    <w:p w:rsidR="00637613" w:rsidRPr="005F2132" w:rsidRDefault="00637613" w:rsidP="00637613">
      <w:pPr>
        <w:rPr>
          <w:rFonts w:ascii="Times New Roman" w:hAnsi="Times New Roman" w:cs="Times New Roman"/>
          <w:color w:val="000000"/>
        </w:rPr>
      </w:pPr>
    </w:p>
    <w:p w:rsidR="00637613" w:rsidRPr="005F2132" w:rsidRDefault="00637613" w:rsidP="00637613">
      <w:pPr>
        <w:rPr>
          <w:rFonts w:ascii="Times New Roman" w:hAnsi="Times New Roman" w:cs="Times New Roman"/>
          <w:color w:val="000000"/>
        </w:rPr>
      </w:pPr>
      <w:r w:rsidRPr="005F2132">
        <w:rPr>
          <w:rFonts w:ascii="Times New Roman" w:hAnsi="Times New Roman" w:cs="Times New Roman"/>
          <w:color w:val="000000"/>
        </w:rPr>
        <w:t xml:space="preserve">Pre-meeting:  </w:t>
      </w:r>
    </w:p>
    <w:p w:rsidR="00637613" w:rsidRPr="005F2132" w:rsidRDefault="00637613" w:rsidP="00637613">
      <w:pPr>
        <w:rPr>
          <w:rFonts w:ascii="Times New Roman" w:hAnsi="Times New Roman" w:cs="Times New Roman"/>
          <w:color w:val="000000"/>
        </w:rPr>
      </w:pPr>
      <w:r w:rsidRPr="005F2132">
        <w:rPr>
          <w:rFonts w:ascii="Times New Roman" w:hAnsi="Times New Roman" w:cs="Times New Roman"/>
          <w:color w:val="000000"/>
        </w:rPr>
        <w:t>Read the proposal; prepare to discuss coding rubric and student responses for HW 1 assignment.</w:t>
      </w:r>
    </w:p>
    <w:p w:rsidR="00637613" w:rsidRPr="005F2132" w:rsidRDefault="00637613" w:rsidP="00637613">
      <w:pPr>
        <w:rPr>
          <w:rFonts w:ascii="Times New Roman" w:hAnsi="Times New Roman" w:cs="Times New Roman"/>
          <w:color w:val="000000"/>
        </w:rPr>
      </w:pPr>
    </w:p>
    <w:p w:rsidR="00637613" w:rsidRPr="005F2132" w:rsidRDefault="00637613" w:rsidP="00637613">
      <w:pPr>
        <w:rPr>
          <w:rFonts w:ascii="Times New Roman" w:hAnsi="Times New Roman" w:cs="Times New Roman"/>
          <w:color w:val="000000"/>
        </w:rPr>
      </w:pPr>
      <w:r w:rsidRPr="005F2132">
        <w:rPr>
          <w:rFonts w:ascii="Times New Roman" w:hAnsi="Times New Roman" w:cs="Times New Roman"/>
          <w:color w:val="000000"/>
        </w:rPr>
        <w:t xml:space="preserve">9:00am – 12:00pm: Session 1 </w:t>
      </w:r>
    </w:p>
    <w:p w:rsidR="00637613" w:rsidRPr="005F2132" w:rsidRDefault="00637613" w:rsidP="00637613">
      <w:pPr>
        <w:rPr>
          <w:rFonts w:ascii="Times New Roman" w:hAnsi="Times New Roman" w:cs="Times New Roman"/>
          <w:color w:val="000000"/>
        </w:rPr>
      </w:pPr>
    </w:p>
    <w:p w:rsidR="008B4173" w:rsidRPr="005F2132" w:rsidRDefault="00637613" w:rsidP="00443786">
      <w:pPr>
        <w:rPr>
          <w:rFonts w:ascii="Times New Roman" w:hAnsi="Times New Roman" w:cs="Times New Roman"/>
          <w:color w:val="0000FF"/>
        </w:rPr>
      </w:pPr>
      <w:r w:rsidRPr="005F2132">
        <w:rPr>
          <w:rFonts w:ascii="Times New Roman" w:hAnsi="Times New Roman" w:cs="Times New Roman"/>
          <w:color w:val="0000FF"/>
        </w:rPr>
        <w:t>Review of proposal:</w:t>
      </w:r>
      <w:r w:rsidR="00907F2D" w:rsidRPr="005F2132">
        <w:rPr>
          <w:rFonts w:ascii="Times New Roman" w:hAnsi="Times New Roman" w:cs="Times New Roman"/>
          <w:color w:val="0000FF"/>
        </w:rPr>
        <w:t xml:space="preserve"> </w:t>
      </w:r>
      <w:r w:rsidRPr="005F2132">
        <w:rPr>
          <w:rFonts w:ascii="Times New Roman" w:hAnsi="Times New Roman" w:cs="Times New Roman"/>
          <w:color w:val="0000FF"/>
        </w:rPr>
        <w:t>What do we think we can accomplish?  Are there things we want to drop?  Add?</w:t>
      </w:r>
    </w:p>
    <w:p w:rsidR="008B4173" w:rsidRPr="005F2132" w:rsidRDefault="008B4173" w:rsidP="00BF34EE">
      <w:pPr>
        <w:pStyle w:val="ListParagraph"/>
        <w:ind w:left="360"/>
        <w:rPr>
          <w:rFonts w:ascii="Times New Roman" w:hAnsi="Times New Roman" w:cs="Times New Roman"/>
          <w:color w:val="0000FF"/>
        </w:rPr>
      </w:pPr>
      <w:r w:rsidRPr="005F2132">
        <w:rPr>
          <w:rFonts w:ascii="Times New Roman" w:hAnsi="Times New Roman" w:cs="Times New Roman"/>
          <w:color w:val="0000FF"/>
        </w:rPr>
        <w:t>a. How will the analogy training work, and what will the control group get?</w:t>
      </w:r>
    </w:p>
    <w:p w:rsidR="003658E1" w:rsidRPr="005F2132" w:rsidRDefault="003658E1" w:rsidP="00BF34EE">
      <w:pPr>
        <w:pStyle w:val="ListParagraph"/>
        <w:ind w:left="360"/>
        <w:rPr>
          <w:rFonts w:ascii="Times New Roman" w:hAnsi="Times New Roman" w:cs="Times New Roman"/>
          <w:color w:val="000000"/>
        </w:rPr>
      </w:pPr>
    </w:p>
    <w:p w:rsidR="003658E1" w:rsidRPr="005F2132" w:rsidRDefault="003658E1" w:rsidP="00BF34EE">
      <w:pPr>
        <w:pStyle w:val="ListParagraph"/>
        <w:ind w:left="360"/>
        <w:rPr>
          <w:rFonts w:ascii="Times New Roman" w:hAnsi="Times New Roman" w:cs="Times New Roman"/>
          <w:color w:val="000000"/>
        </w:rPr>
      </w:pPr>
      <w:r w:rsidRPr="005F2132">
        <w:rPr>
          <w:rFonts w:ascii="Times New Roman" w:hAnsi="Times New Roman" w:cs="Times New Roman"/>
          <w:color w:val="000000"/>
        </w:rPr>
        <w:t xml:space="preserve">We agreed to keep the lectures and readings the same for both groups.  We will inventory the analogies and take things out as we agree upon them.  The treatment/control will both be trained on causal relationships using Cause-Map (MSU) and/or Cause-Sys (NU).  There will be analogies on activities, homework and assessments.  </w:t>
      </w:r>
    </w:p>
    <w:p w:rsidR="00443786" w:rsidRPr="005F2132" w:rsidRDefault="00443786" w:rsidP="00BF34EE">
      <w:pPr>
        <w:pStyle w:val="ListParagraph"/>
        <w:ind w:left="360"/>
        <w:rPr>
          <w:rFonts w:ascii="Times New Roman" w:hAnsi="Times New Roman" w:cs="Times New Roman"/>
          <w:color w:val="000000"/>
        </w:rPr>
      </w:pPr>
    </w:p>
    <w:p w:rsidR="00443786" w:rsidRPr="005F2132" w:rsidRDefault="00443786" w:rsidP="00443786">
      <w:pPr>
        <w:ind w:firstLine="360"/>
        <w:rPr>
          <w:rFonts w:ascii="Times New Roman" w:hAnsi="Times New Roman"/>
        </w:rPr>
      </w:pPr>
      <w:r w:rsidRPr="005F2132">
        <w:rPr>
          <w:rFonts w:ascii="Times New Roman" w:hAnsi="Times New Roman"/>
        </w:rPr>
        <w:t>5 component process for using analogies:</w:t>
      </w:r>
    </w:p>
    <w:p w:rsidR="00443786" w:rsidRPr="005F2132" w:rsidRDefault="00443786" w:rsidP="00443786">
      <w:pPr>
        <w:pStyle w:val="ListParagraph"/>
        <w:numPr>
          <w:ilvl w:val="0"/>
          <w:numId w:val="10"/>
        </w:numPr>
        <w:rPr>
          <w:rFonts w:ascii="Times New Roman" w:hAnsi="Times New Roman"/>
        </w:rPr>
      </w:pPr>
      <w:r w:rsidRPr="005F2132">
        <w:rPr>
          <w:rFonts w:ascii="Times New Roman" w:hAnsi="Times New Roman"/>
        </w:rPr>
        <w:t>Retrieval: can’t be trained directly, but may improve through analogical training</w:t>
      </w:r>
    </w:p>
    <w:p w:rsidR="00443786" w:rsidRPr="005F2132" w:rsidRDefault="00443786" w:rsidP="00443786">
      <w:pPr>
        <w:pStyle w:val="ListParagraph"/>
        <w:numPr>
          <w:ilvl w:val="0"/>
          <w:numId w:val="10"/>
        </w:numPr>
        <w:rPr>
          <w:rFonts w:ascii="Times New Roman" w:hAnsi="Times New Roman"/>
        </w:rPr>
      </w:pPr>
      <w:r w:rsidRPr="005F2132">
        <w:rPr>
          <w:rFonts w:ascii="Times New Roman" w:hAnsi="Times New Roman"/>
        </w:rPr>
        <w:t>Mapping: similarities and differences</w:t>
      </w:r>
    </w:p>
    <w:p w:rsidR="00443786" w:rsidRPr="005F2132" w:rsidRDefault="00443786" w:rsidP="00443786">
      <w:pPr>
        <w:pStyle w:val="ListParagraph"/>
        <w:numPr>
          <w:ilvl w:val="0"/>
          <w:numId w:val="10"/>
        </w:numPr>
        <w:rPr>
          <w:rFonts w:ascii="Times New Roman" w:hAnsi="Times New Roman"/>
        </w:rPr>
      </w:pPr>
      <w:r w:rsidRPr="005F2132">
        <w:rPr>
          <w:rFonts w:ascii="Times New Roman" w:hAnsi="Times New Roman"/>
        </w:rPr>
        <w:t>Evaluation: which one is better, and why?</w:t>
      </w:r>
    </w:p>
    <w:p w:rsidR="00443786" w:rsidRPr="005F2132" w:rsidRDefault="00443786" w:rsidP="00443786">
      <w:pPr>
        <w:pStyle w:val="ListParagraph"/>
        <w:numPr>
          <w:ilvl w:val="0"/>
          <w:numId w:val="10"/>
        </w:numPr>
        <w:rPr>
          <w:rFonts w:ascii="Times New Roman" w:hAnsi="Times New Roman"/>
        </w:rPr>
      </w:pPr>
      <w:r w:rsidRPr="005F2132">
        <w:rPr>
          <w:rFonts w:ascii="Times New Roman" w:hAnsi="Times New Roman"/>
        </w:rPr>
        <w:t>Abstraction: how a analogy (source) feature abstracts a feature of the target</w:t>
      </w:r>
    </w:p>
    <w:p w:rsidR="00443786" w:rsidRPr="005F2132" w:rsidRDefault="00443786" w:rsidP="00443786">
      <w:pPr>
        <w:pStyle w:val="ListParagraph"/>
        <w:numPr>
          <w:ilvl w:val="0"/>
          <w:numId w:val="10"/>
        </w:numPr>
        <w:rPr>
          <w:rFonts w:ascii="Times New Roman" w:hAnsi="Times New Roman"/>
        </w:rPr>
      </w:pPr>
      <w:r w:rsidRPr="005F2132">
        <w:rPr>
          <w:rFonts w:ascii="Times New Roman" w:hAnsi="Times New Roman"/>
        </w:rPr>
        <w:t>Re-representation: the model that maps features between source and target</w:t>
      </w:r>
    </w:p>
    <w:p w:rsidR="003658E1" w:rsidRPr="005F2132" w:rsidRDefault="003658E1" w:rsidP="00443786">
      <w:pPr>
        <w:rPr>
          <w:rFonts w:ascii="Times New Roman" w:hAnsi="Times New Roman" w:cs="Times New Roman"/>
          <w:color w:val="000000"/>
        </w:rPr>
      </w:pPr>
    </w:p>
    <w:p w:rsidR="003658E1" w:rsidRPr="005F2132" w:rsidRDefault="003658E1" w:rsidP="003658E1">
      <w:pPr>
        <w:ind w:firstLine="450"/>
        <w:rPr>
          <w:rFonts w:ascii="Times New Roman" w:hAnsi="Times New Roman"/>
        </w:rPr>
      </w:pPr>
      <w:r w:rsidRPr="005F2132">
        <w:rPr>
          <w:rFonts w:ascii="Times New Roman" w:hAnsi="Times New Roman"/>
        </w:rPr>
        <w:t>Procedure for developing learning materials:</w:t>
      </w:r>
    </w:p>
    <w:p w:rsidR="003658E1" w:rsidRPr="005F2132" w:rsidRDefault="003658E1" w:rsidP="003658E1">
      <w:pPr>
        <w:ind w:firstLine="450"/>
        <w:rPr>
          <w:rFonts w:ascii="Times New Roman" w:hAnsi="Times New Roman"/>
        </w:rPr>
      </w:pPr>
      <w:r w:rsidRPr="005F2132">
        <w:rPr>
          <w:rFonts w:ascii="Times New Roman" w:hAnsi="Times New Roman"/>
        </w:rPr>
        <w:t>Backwards Design:   (Wiggins &amp; McTighe)</w:t>
      </w:r>
    </w:p>
    <w:p w:rsidR="003658E1" w:rsidRPr="005F2132" w:rsidRDefault="003658E1" w:rsidP="003658E1">
      <w:pPr>
        <w:pStyle w:val="ListParagraph"/>
        <w:numPr>
          <w:ilvl w:val="0"/>
          <w:numId w:val="9"/>
        </w:numPr>
        <w:rPr>
          <w:rFonts w:ascii="Times New Roman" w:hAnsi="Times New Roman"/>
        </w:rPr>
      </w:pPr>
      <w:r w:rsidRPr="005F2132">
        <w:rPr>
          <w:rFonts w:ascii="Times New Roman" w:hAnsi="Times New Roman"/>
        </w:rPr>
        <w:t>Goals for the course</w:t>
      </w:r>
    </w:p>
    <w:p w:rsidR="003658E1" w:rsidRPr="005F2132" w:rsidRDefault="003658E1" w:rsidP="003658E1">
      <w:pPr>
        <w:pStyle w:val="ListParagraph"/>
        <w:numPr>
          <w:ilvl w:val="0"/>
          <w:numId w:val="9"/>
        </w:numPr>
        <w:rPr>
          <w:rFonts w:ascii="Times New Roman" w:hAnsi="Times New Roman"/>
        </w:rPr>
      </w:pPr>
      <w:r w:rsidRPr="005F2132">
        <w:rPr>
          <w:rFonts w:ascii="Times New Roman" w:hAnsi="Times New Roman"/>
        </w:rPr>
        <w:t>Assessment instruments (borrow, adapt, create instruments)</w:t>
      </w:r>
    </w:p>
    <w:p w:rsidR="003658E1" w:rsidRPr="005F2132" w:rsidRDefault="003658E1" w:rsidP="003658E1">
      <w:pPr>
        <w:pStyle w:val="ListParagraph"/>
        <w:numPr>
          <w:ilvl w:val="0"/>
          <w:numId w:val="9"/>
        </w:numPr>
        <w:rPr>
          <w:rFonts w:ascii="Times New Roman" w:hAnsi="Times New Roman"/>
        </w:rPr>
      </w:pPr>
      <w:r w:rsidRPr="005F2132">
        <w:rPr>
          <w:rFonts w:ascii="Times New Roman" w:hAnsi="Times New Roman"/>
        </w:rPr>
        <w:t>Develop curriculum</w:t>
      </w:r>
    </w:p>
    <w:p w:rsidR="003658E1" w:rsidRPr="005F2132" w:rsidRDefault="003658E1" w:rsidP="003658E1">
      <w:pPr>
        <w:pStyle w:val="ListParagraph"/>
        <w:numPr>
          <w:ilvl w:val="0"/>
          <w:numId w:val="9"/>
        </w:numPr>
        <w:rPr>
          <w:rFonts w:ascii="Times New Roman" w:hAnsi="Times New Roman"/>
        </w:rPr>
      </w:pPr>
      <w:r w:rsidRPr="005F2132">
        <w:rPr>
          <w:rFonts w:ascii="Times New Roman" w:hAnsi="Times New Roman"/>
        </w:rPr>
        <w:t>Implement/Assess</w:t>
      </w:r>
    </w:p>
    <w:p w:rsidR="003658E1" w:rsidRPr="005F2132" w:rsidRDefault="003658E1" w:rsidP="00BF34EE">
      <w:pPr>
        <w:pStyle w:val="ListParagraph"/>
        <w:ind w:left="360"/>
        <w:rPr>
          <w:rFonts w:ascii="Times New Roman" w:hAnsi="Times New Roman" w:cs="Times New Roman"/>
          <w:color w:val="000000"/>
        </w:rPr>
      </w:pPr>
    </w:p>
    <w:p w:rsidR="001146D5" w:rsidRPr="005F2132" w:rsidRDefault="001146D5" w:rsidP="00BF34EE">
      <w:pPr>
        <w:pStyle w:val="ListParagraph"/>
        <w:ind w:left="360"/>
        <w:rPr>
          <w:rFonts w:ascii="Times New Roman" w:hAnsi="Times New Roman" w:cs="Times New Roman"/>
          <w:color w:val="000000"/>
        </w:rPr>
      </w:pPr>
    </w:p>
    <w:p w:rsidR="001146D5" w:rsidRPr="005F2132" w:rsidRDefault="001146D5" w:rsidP="00BF34EE">
      <w:pPr>
        <w:pStyle w:val="ListParagraph"/>
        <w:ind w:left="360"/>
        <w:rPr>
          <w:rFonts w:ascii="Times New Roman" w:hAnsi="Times New Roman" w:cs="Times New Roman"/>
          <w:b/>
          <w:color w:val="000000"/>
        </w:rPr>
      </w:pPr>
      <w:r w:rsidRPr="005F2132">
        <w:rPr>
          <w:rFonts w:ascii="Times New Roman" w:hAnsi="Times New Roman" w:cs="Times New Roman"/>
          <w:b/>
          <w:color w:val="000000"/>
        </w:rPr>
        <w:t>Molecular-kinetic causation is the common causation throughout the course.</w:t>
      </w:r>
    </w:p>
    <w:p w:rsidR="00DF0272" w:rsidRPr="005F2132" w:rsidRDefault="00DF0272" w:rsidP="00BF34EE">
      <w:pPr>
        <w:pStyle w:val="ListParagraph"/>
        <w:ind w:left="360"/>
        <w:rPr>
          <w:rFonts w:ascii="Times New Roman" w:hAnsi="Times New Roman" w:cs="Times New Roman"/>
          <w:color w:val="000000"/>
        </w:rPr>
      </w:pPr>
    </w:p>
    <w:p w:rsidR="00DF0272" w:rsidRPr="005F2132" w:rsidRDefault="00DF0272" w:rsidP="00BF34EE">
      <w:pPr>
        <w:pStyle w:val="ListParagraph"/>
        <w:ind w:left="360"/>
        <w:rPr>
          <w:rFonts w:ascii="Times New Roman" w:hAnsi="Times New Roman" w:cs="Times New Roman"/>
          <w:b/>
          <w:color w:val="000000"/>
          <w:u w:val="single"/>
        </w:rPr>
      </w:pPr>
      <w:r w:rsidRPr="005F2132">
        <w:rPr>
          <w:rFonts w:ascii="Times New Roman" w:hAnsi="Times New Roman" w:cs="Times New Roman"/>
          <w:b/>
          <w:color w:val="000000"/>
          <w:u w:val="single"/>
        </w:rPr>
        <w:t>TRAINING: ANALOGY GROUP (EXPERIMENTAL)</w:t>
      </w:r>
    </w:p>
    <w:p w:rsidR="00DF0272" w:rsidRPr="005F2132" w:rsidRDefault="00DF0272" w:rsidP="00BF34EE">
      <w:pPr>
        <w:pStyle w:val="ListParagraph"/>
        <w:ind w:left="360"/>
        <w:rPr>
          <w:rFonts w:ascii="Times New Roman" w:hAnsi="Times New Roman" w:cs="Times New Roman"/>
          <w:color w:val="000000"/>
        </w:rPr>
      </w:pPr>
      <w:r w:rsidRPr="005F2132">
        <w:rPr>
          <w:rFonts w:ascii="Times New Roman" w:hAnsi="Times New Roman" w:cs="Times New Roman"/>
          <w:color w:val="000000"/>
        </w:rPr>
        <w:t>Do training that goes through different kinds of analogical tasks. Keep those tasks constant.</w:t>
      </w:r>
    </w:p>
    <w:p w:rsidR="00DF0272" w:rsidRPr="005F2132" w:rsidRDefault="00DF0272" w:rsidP="00BF34EE">
      <w:pPr>
        <w:pStyle w:val="ListParagraph"/>
        <w:ind w:left="360"/>
        <w:rPr>
          <w:rFonts w:ascii="Times New Roman" w:hAnsi="Times New Roman" w:cs="Times New Roman"/>
          <w:color w:val="000000"/>
        </w:rPr>
      </w:pPr>
    </w:p>
    <w:p w:rsidR="00DF0272" w:rsidRPr="005F2132" w:rsidRDefault="00DF0272" w:rsidP="00BF34EE">
      <w:pPr>
        <w:pStyle w:val="ListParagraph"/>
        <w:ind w:left="360"/>
        <w:rPr>
          <w:rFonts w:ascii="Times New Roman" w:hAnsi="Times New Roman" w:cs="Times New Roman"/>
          <w:i/>
          <w:color w:val="000000"/>
        </w:rPr>
      </w:pPr>
      <w:r w:rsidRPr="005F2132">
        <w:rPr>
          <w:rFonts w:ascii="Times New Roman" w:hAnsi="Times New Roman" w:cs="Times New Roman"/>
          <w:i/>
          <w:color w:val="000000"/>
        </w:rPr>
        <w:t>Purpose of work is to use analogies to facilitate reasoning.</w:t>
      </w:r>
    </w:p>
    <w:p w:rsidR="001146D5" w:rsidRPr="005F2132" w:rsidRDefault="001146D5" w:rsidP="00BF34EE">
      <w:pPr>
        <w:pStyle w:val="ListParagraph"/>
        <w:ind w:left="360"/>
        <w:rPr>
          <w:rFonts w:ascii="Times New Roman" w:hAnsi="Times New Roman" w:cs="Times New Roman"/>
          <w:color w:val="000000"/>
        </w:rPr>
      </w:pPr>
    </w:p>
    <w:p w:rsidR="00DF0272" w:rsidRPr="005F2132" w:rsidRDefault="001146D5" w:rsidP="00BF34EE">
      <w:pPr>
        <w:pStyle w:val="ListParagraph"/>
        <w:ind w:left="360"/>
        <w:rPr>
          <w:rFonts w:ascii="Times New Roman" w:hAnsi="Times New Roman" w:cs="Times New Roman"/>
          <w:color w:val="000000"/>
        </w:rPr>
      </w:pPr>
      <w:r w:rsidRPr="005F2132">
        <w:rPr>
          <w:rFonts w:ascii="Times New Roman" w:hAnsi="Times New Roman" w:cs="Times New Roman"/>
          <w:color w:val="000000"/>
        </w:rPr>
        <w:t>A. Mapping Training</w:t>
      </w:r>
    </w:p>
    <w:p w:rsidR="00DF0272" w:rsidRPr="005F2132" w:rsidRDefault="00DF0272" w:rsidP="00BF34EE">
      <w:pPr>
        <w:pStyle w:val="ListParagraph"/>
        <w:ind w:left="360"/>
        <w:rPr>
          <w:rFonts w:ascii="Times New Roman" w:hAnsi="Times New Roman" w:cs="Times New Roman"/>
          <w:color w:val="000000"/>
        </w:rPr>
      </w:pPr>
      <w:r w:rsidRPr="005F2132">
        <w:rPr>
          <w:rFonts w:ascii="Times New Roman" w:hAnsi="Times New Roman" w:cs="Times New Roman"/>
          <w:color w:val="000000"/>
        </w:rPr>
        <w:t xml:space="preserve">Use table and correspondences. </w:t>
      </w:r>
    </w:p>
    <w:p w:rsidR="00DF0272" w:rsidRPr="005F2132" w:rsidRDefault="00DF0272" w:rsidP="00DF0272">
      <w:pPr>
        <w:pStyle w:val="ListParagraph"/>
        <w:numPr>
          <w:ilvl w:val="0"/>
          <w:numId w:val="5"/>
        </w:numPr>
        <w:rPr>
          <w:rFonts w:ascii="Times New Roman" w:hAnsi="Times New Roman" w:cs="Times New Roman"/>
          <w:color w:val="000000"/>
        </w:rPr>
      </w:pPr>
      <w:r w:rsidRPr="005F2132">
        <w:rPr>
          <w:rFonts w:ascii="Times New Roman" w:hAnsi="Times New Roman" w:cs="Times New Roman"/>
          <w:color w:val="000000"/>
        </w:rPr>
        <w:t>Easiest: Give them starting correspondences…</w:t>
      </w:r>
    </w:p>
    <w:p w:rsidR="00DF0272" w:rsidRPr="005F2132" w:rsidRDefault="00DF0272" w:rsidP="00DF0272">
      <w:pPr>
        <w:pStyle w:val="ListParagraph"/>
        <w:numPr>
          <w:ilvl w:val="0"/>
          <w:numId w:val="5"/>
        </w:numPr>
        <w:rPr>
          <w:rFonts w:ascii="Times New Roman" w:hAnsi="Times New Roman" w:cs="Times New Roman"/>
          <w:color w:val="000000"/>
        </w:rPr>
      </w:pPr>
      <w:r w:rsidRPr="005F2132">
        <w:rPr>
          <w:rFonts w:ascii="Times New Roman" w:hAnsi="Times New Roman" w:cs="Times New Roman"/>
          <w:color w:val="000000"/>
        </w:rPr>
        <w:t xml:space="preserve">Easier: Give them just relevant elements…. </w:t>
      </w:r>
    </w:p>
    <w:p w:rsidR="00DF0272" w:rsidRPr="005F2132" w:rsidRDefault="00DF0272" w:rsidP="00DF0272">
      <w:pPr>
        <w:pStyle w:val="ListParagraph"/>
        <w:numPr>
          <w:ilvl w:val="0"/>
          <w:numId w:val="5"/>
        </w:numPr>
        <w:rPr>
          <w:rFonts w:ascii="Times New Roman" w:hAnsi="Times New Roman" w:cs="Times New Roman"/>
          <w:color w:val="000000"/>
        </w:rPr>
      </w:pPr>
      <w:r w:rsidRPr="005F2132">
        <w:rPr>
          <w:rFonts w:ascii="Times New Roman" w:hAnsi="Times New Roman" w:cs="Times New Roman"/>
          <w:color w:val="000000"/>
        </w:rPr>
        <w:t>Harder: Give them all pieces of the systems that are being compared…</w:t>
      </w:r>
    </w:p>
    <w:p w:rsidR="00DF0272" w:rsidRPr="005F2132" w:rsidRDefault="00DF0272" w:rsidP="00DF0272">
      <w:pPr>
        <w:pStyle w:val="ListParagraph"/>
        <w:numPr>
          <w:ilvl w:val="0"/>
          <w:numId w:val="5"/>
        </w:numPr>
        <w:rPr>
          <w:rFonts w:ascii="Times New Roman" w:hAnsi="Times New Roman" w:cs="Times New Roman"/>
          <w:color w:val="000000"/>
        </w:rPr>
      </w:pPr>
      <w:r w:rsidRPr="005F2132">
        <w:rPr>
          <w:rFonts w:ascii="Times New Roman" w:hAnsi="Times New Roman" w:cs="Times New Roman"/>
          <w:color w:val="000000"/>
        </w:rPr>
        <w:t>Hardest: What is common? What is different? Building the analogy…</w:t>
      </w:r>
    </w:p>
    <w:p w:rsidR="00DF0272" w:rsidRPr="005F2132" w:rsidRDefault="00DF0272" w:rsidP="00DF0272">
      <w:pPr>
        <w:rPr>
          <w:rFonts w:ascii="Times New Roman" w:hAnsi="Times New Roman" w:cs="Times New Roman"/>
          <w:color w:val="000000"/>
        </w:rPr>
      </w:pPr>
    </w:p>
    <w:p w:rsidR="00DF0272" w:rsidRPr="005F2132" w:rsidRDefault="00DF0272" w:rsidP="00DF0272">
      <w:pPr>
        <w:ind w:left="360"/>
        <w:rPr>
          <w:rFonts w:ascii="Times New Roman" w:hAnsi="Times New Roman" w:cs="Times New Roman"/>
          <w:color w:val="000000"/>
        </w:rPr>
      </w:pPr>
      <w:r w:rsidRPr="005F2132">
        <w:rPr>
          <w:rFonts w:ascii="Times New Roman" w:hAnsi="Times New Roman" w:cs="Times New Roman"/>
          <w:color w:val="000000"/>
        </w:rPr>
        <w:t>Do the analogy training and ramp them by making sure they can’t fail. Give them easy mappings, give some correspondences. Then they do the correspondence themselves, then give them harder.</w:t>
      </w:r>
    </w:p>
    <w:p w:rsidR="001146D5" w:rsidRPr="005F2132" w:rsidRDefault="001146D5" w:rsidP="00DF0272">
      <w:pPr>
        <w:pStyle w:val="ListParagraph"/>
        <w:ind w:left="360"/>
        <w:rPr>
          <w:rFonts w:ascii="Times New Roman" w:hAnsi="Times New Roman" w:cs="Times New Roman"/>
          <w:color w:val="000000"/>
        </w:rPr>
      </w:pPr>
    </w:p>
    <w:p w:rsidR="001146D5" w:rsidRPr="005F2132" w:rsidRDefault="001146D5" w:rsidP="00DF0272">
      <w:pPr>
        <w:pStyle w:val="ListParagraph"/>
        <w:ind w:left="360"/>
        <w:rPr>
          <w:rFonts w:ascii="Times New Roman" w:hAnsi="Times New Roman" w:cs="Times New Roman"/>
          <w:color w:val="000000"/>
        </w:rPr>
      </w:pPr>
    </w:p>
    <w:p w:rsidR="001146D5" w:rsidRPr="005F2132" w:rsidRDefault="001146D5" w:rsidP="00DF0272">
      <w:pPr>
        <w:pStyle w:val="ListParagraph"/>
        <w:ind w:left="360"/>
        <w:rPr>
          <w:rFonts w:ascii="Times New Roman" w:hAnsi="Times New Roman" w:cs="Times New Roman"/>
          <w:color w:val="000000"/>
        </w:rPr>
      </w:pPr>
      <w:r w:rsidRPr="005F2132">
        <w:rPr>
          <w:rFonts w:ascii="Times New Roman" w:hAnsi="Times New Roman" w:cs="Times New Roman"/>
          <w:color w:val="000000"/>
        </w:rPr>
        <w:t>B. EVALUATION TRAINING</w:t>
      </w:r>
    </w:p>
    <w:p w:rsidR="001146D5" w:rsidRPr="005F2132" w:rsidRDefault="00A961A3" w:rsidP="00DF0272">
      <w:pPr>
        <w:pStyle w:val="ListParagraph"/>
        <w:ind w:left="360"/>
        <w:rPr>
          <w:rFonts w:ascii="Times New Roman" w:hAnsi="Times New Roman" w:cs="Times New Roman"/>
          <w:color w:val="000000"/>
        </w:rPr>
      </w:pPr>
      <w:r w:rsidRPr="005F2132">
        <w:rPr>
          <w:rFonts w:ascii="Times New Roman" w:hAnsi="Times New Roman" w:cs="Times New Roman"/>
          <w:color w:val="000000"/>
        </w:rPr>
        <w:t>“Shove analogies up against the wall until the analogy breaks down”</w:t>
      </w:r>
    </w:p>
    <w:p w:rsidR="007E6FBB" w:rsidRPr="005F2132" w:rsidRDefault="007E6FBB" w:rsidP="00DF0272">
      <w:pPr>
        <w:pStyle w:val="ListParagraph"/>
        <w:ind w:left="360"/>
        <w:rPr>
          <w:rFonts w:ascii="Times New Roman" w:hAnsi="Times New Roman" w:cs="Times New Roman"/>
          <w:color w:val="000000"/>
        </w:rPr>
      </w:pPr>
    </w:p>
    <w:p w:rsidR="007E6FBB" w:rsidRPr="005F2132" w:rsidRDefault="007E6FBB" w:rsidP="00DF0272">
      <w:pPr>
        <w:pStyle w:val="ListParagraph"/>
        <w:ind w:left="360"/>
        <w:rPr>
          <w:rFonts w:ascii="Times New Roman" w:hAnsi="Times New Roman" w:cs="Times New Roman"/>
          <w:color w:val="000000"/>
        </w:rPr>
      </w:pPr>
    </w:p>
    <w:p w:rsidR="007E6FBB" w:rsidRPr="005F2132" w:rsidRDefault="007E6FBB" w:rsidP="00DF0272">
      <w:pPr>
        <w:pStyle w:val="ListParagraph"/>
        <w:ind w:left="360"/>
        <w:rPr>
          <w:rFonts w:ascii="Times New Roman" w:hAnsi="Times New Roman" w:cs="Times New Roman"/>
          <w:color w:val="000000"/>
        </w:rPr>
      </w:pPr>
      <w:r w:rsidRPr="005F2132">
        <w:rPr>
          <w:rFonts w:ascii="Times New Roman" w:hAnsi="Times New Roman" w:cs="Times New Roman"/>
          <w:color w:val="000000"/>
        </w:rPr>
        <w:t>C. NEED TO TEACH STUDENTS TO ANSWER QUESTIONS ABOUT EACH CONCEPT</w:t>
      </w:r>
    </w:p>
    <w:p w:rsidR="00AA6826" w:rsidRPr="005F2132" w:rsidRDefault="007E6FBB" w:rsidP="00D07568">
      <w:pPr>
        <w:pStyle w:val="ListParagraph"/>
        <w:ind w:left="360"/>
        <w:rPr>
          <w:rFonts w:ascii="Times New Roman" w:hAnsi="Times New Roman" w:cs="Times New Roman"/>
          <w:color w:val="000000"/>
        </w:rPr>
      </w:pPr>
      <w:r w:rsidRPr="005F2132">
        <w:rPr>
          <w:rFonts w:ascii="Times New Roman" w:hAnsi="Times New Roman" w:cs="Times New Roman"/>
          <w:color w:val="000000"/>
        </w:rPr>
        <w:t>Blanket</w:t>
      </w:r>
      <w:r w:rsidR="00AA6826" w:rsidRPr="005F2132">
        <w:rPr>
          <w:rFonts w:ascii="Times New Roman" w:hAnsi="Times New Roman" w:cs="Times New Roman"/>
          <w:color w:val="000000"/>
        </w:rPr>
        <w:t xml:space="preserve"> </w:t>
      </w:r>
      <w:r w:rsidR="00D07568" w:rsidRPr="005F2132">
        <w:rPr>
          <w:rFonts w:ascii="Times New Roman" w:hAnsi="Times New Roman" w:cs="Times New Roman"/>
          <w:color w:val="000000"/>
        </w:rPr>
        <w:t>(tropopause like blanket)</w:t>
      </w:r>
    </w:p>
    <w:p w:rsidR="007E6FBB" w:rsidRPr="005F2132" w:rsidRDefault="007E6FBB" w:rsidP="00AA6826">
      <w:pPr>
        <w:pStyle w:val="ListParagraph"/>
        <w:ind w:left="360"/>
        <w:rPr>
          <w:rFonts w:ascii="Times New Roman" w:hAnsi="Times New Roman" w:cs="Times New Roman"/>
          <w:color w:val="000000"/>
        </w:rPr>
      </w:pPr>
      <w:r w:rsidRPr="005F2132">
        <w:rPr>
          <w:rFonts w:ascii="Times New Roman" w:hAnsi="Times New Roman" w:cs="Times New Roman"/>
          <w:color w:val="000000"/>
        </w:rPr>
        <w:t>Greenhouse</w:t>
      </w:r>
      <w:r w:rsidR="00D07568" w:rsidRPr="005F2132">
        <w:rPr>
          <w:rFonts w:ascii="Times New Roman" w:hAnsi="Times New Roman" w:cs="Times New Roman"/>
          <w:color w:val="000000"/>
        </w:rPr>
        <w:t xml:space="preserve"> (tropopause like</w:t>
      </w:r>
      <w:r w:rsidR="00AA6826" w:rsidRPr="005F2132">
        <w:rPr>
          <w:rFonts w:ascii="Times New Roman" w:hAnsi="Times New Roman" w:cs="Times New Roman"/>
          <w:color w:val="000000"/>
        </w:rPr>
        <w:t xml:space="preserve"> glass)</w:t>
      </w:r>
    </w:p>
    <w:p w:rsidR="007E6FBB" w:rsidRPr="005F2132" w:rsidRDefault="007E6FBB" w:rsidP="00DF0272">
      <w:pPr>
        <w:pStyle w:val="ListParagraph"/>
        <w:ind w:left="360"/>
        <w:rPr>
          <w:rFonts w:ascii="Times New Roman" w:hAnsi="Times New Roman" w:cs="Times New Roman"/>
          <w:color w:val="000000"/>
        </w:rPr>
      </w:pPr>
      <w:r w:rsidRPr="005F2132">
        <w:rPr>
          <w:rFonts w:ascii="Times New Roman" w:hAnsi="Times New Roman" w:cs="Times New Roman"/>
          <w:color w:val="000000"/>
        </w:rPr>
        <w:t>Microwave</w:t>
      </w:r>
      <w:r w:rsidR="00D07568" w:rsidRPr="005F2132">
        <w:rPr>
          <w:rFonts w:ascii="Times New Roman" w:hAnsi="Times New Roman" w:cs="Times New Roman"/>
          <w:color w:val="000000"/>
        </w:rPr>
        <w:t xml:space="preserve"> (tropopause like walls)</w:t>
      </w:r>
      <w:r w:rsidR="009F1436" w:rsidRPr="005F2132">
        <w:rPr>
          <w:rFonts w:ascii="Times New Roman" w:hAnsi="Times New Roman" w:cs="Times New Roman"/>
          <w:color w:val="000000"/>
        </w:rPr>
        <w:t xml:space="preserve"> – not as literal</w:t>
      </w:r>
    </w:p>
    <w:p w:rsidR="007E6FBB" w:rsidRPr="005F2132" w:rsidRDefault="007E6FBB" w:rsidP="00DF0272">
      <w:pPr>
        <w:pStyle w:val="ListParagraph"/>
        <w:ind w:left="360"/>
        <w:rPr>
          <w:rFonts w:ascii="Times New Roman" w:hAnsi="Times New Roman" w:cs="Times New Roman"/>
          <w:color w:val="000000"/>
        </w:rPr>
      </w:pPr>
    </w:p>
    <w:p w:rsidR="00AA6826" w:rsidRPr="005F2132" w:rsidRDefault="007E6FBB" w:rsidP="00DF0272">
      <w:pPr>
        <w:pStyle w:val="ListParagraph"/>
        <w:ind w:left="360"/>
        <w:rPr>
          <w:rFonts w:ascii="Times New Roman" w:hAnsi="Times New Roman" w:cs="Times New Roman"/>
          <w:color w:val="000000"/>
        </w:rPr>
      </w:pPr>
      <w:r w:rsidRPr="005F2132">
        <w:rPr>
          <w:rFonts w:ascii="Times New Roman" w:hAnsi="Times New Roman" w:cs="Times New Roman"/>
          <w:color w:val="000000"/>
        </w:rPr>
        <w:t>Inputs vs. outputs</w:t>
      </w:r>
    </w:p>
    <w:p w:rsidR="00AA6826" w:rsidRPr="005F2132" w:rsidRDefault="00AA6826" w:rsidP="00DF0272">
      <w:pPr>
        <w:pStyle w:val="ListParagraph"/>
        <w:ind w:left="360"/>
        <w:rPr>
          <w:rFonts w:ascii="Times New Roman" w:hAnsi="Times New Roman" w:cs="Times New Roman"/>
          <w:color w:val="000000"/>
        </w:rPr>
      </w:pPr>
    </w:p>
    <w:p w:rsidR="009F1436" w:rsidRPr="005F2132" w:rsidRDefault="00AA6826" w:rsidP="00DF0272">
      <w:pPr>
        <w:pStyle w:val="ListParagraph"/>
        <w:ind w:left="360"/>
        <w:rPr>
          <w:rFonts w:ascii="Times New Roman" w:hAnsi="Times New Roman" w:cs="Times New Roman"/>
          <w:color w:val="000000"/>
        </w:rPr>
      </w:pPr>
      <w:r w:rsidRPr="005F2132">
        <w:rPr>
          <w:rFonts w:ascii="Times New Roman" w:hAnsi="Times New Roman" w:cs="Times New Roman"/>
          <w:color w:val="000000"/>
        </w:rPr>
        <w:t>“emissions”… is this input/output</w:t>
      </w:r>
    </w:p>
    <w:p w:rsidR="009F1436" w:rsidRPr="005F2132" w:rsidRDefault="009F1436" w:rsidP="00DF0272">
      <w:pPr>
        <w:pStyle w:val="ListParagraph"/>
        <w:ind w:left="360"/>
        <w:rPr>
          <w:rFonts w:ascii="Times New Roman" w:hAnsi="Times New Roman" w:cs="Times New Roman"/>
          <w:color w:val="000000"/>
        </w:rPr>
      </w:pPr>
    </w:p>
    <w:p w:rsidR="009F1436" w:rsidRPr="005F2132" w:rsidRDefault="009F1436" w:rsidP="00DF0272">
      <w:pPr>
        <w:pStyle w:val="ListParagraph"/>
        <w:ind w:left="360"/>
        <w:rPr>
          <w:rFonts w:ascii="Times New Roman" w:hAnsi="Times New Roman" w:cs="Times New Roman"/>
          <w:color w:val="000000"/>
        </w:rPr>
      </w:pPr>
      <w:r w:rsidRPr="005F2132">
        <w:rPr>
          <w:rFonts w:ascii="Times New Roman" w:hAnsi="Times New Roman" w:cs="Times New Roman"/>
          <w:color w:val="000000"/>
        </w:rPr>
        <w:t>Analogies are valuable in scientific reasoning</w:t>
      </w:r>
    </w:p>
    <w:p w:rsidR="007E6FBB" w:rsidRPr="005F2132" w:rsidRDefault="009F1436" w:rsidP="00DF0272">
      <w:pPr>
        <w:pStyle w:val="ListParagraph"/>
        <w:ind w:left="360"/>
        <w:rPr>
          <w:rFonts w:ascii="Times New Roman" w:hAnsi="Times New Roman" w:cs="Times New Roman"/>
          <w:color w:val="000000"/>
        </w:rPr>
      </w:pPr>
      <w:r w:rsidRPr="005F2132">
        <w:rPr>
          <w:rFonts w:ascii="Times New Roman" w:hAnsi="Times New Roman" w:cs="Times New Roman"/>
          <w:color w:val="000000"/>
        </w:rPr>
        <w:t>No analogy is perfect – just as important to know where they break down as where they are powerful. Same with scientific models.</w:t>
      </w:r>
    </w:p>
    <w:p w:rsidR="00DF0272" w:rsidRPr="005F2132" w:rsidRDefault="00DF0272" w:rsidP="00DF0272">
      <w:pPr>
        <w:pStyle w:val="ListParagraph"/>
        <w:ind w:left="360"/>
        <w:rPr>
          <w:rFonts w:ascii="Times New Roman" w:hAnsi="Times New Roman" w:cs="Times New Roman"/>
          <w:color w:val="000000"/>
        </w:rPr>
      </w:pPr>
    </w:p>
    <w:p w:rsidR="00DF0272" w:rsidRPr="005F2132" w:rsidRDefault="00DF0272" w:rsidP="00443786">
      <w:pPr>
        <w:rPr>
          <w:rFonts w:ascii="Times New Roman" w:hAnsi="Times New Roman" w:cs="Times New Roman"/>
          <w:color w:val="0000FF"/>
        </w:rPr>
      </w:pPr>
      <w:r w:rsidRPr="005F2132">
        <w:rPr>
          <w:rFonts w:ascii="Times New Roman" w:hAnsi="Times New Roman" w:cs="Times New Roman"/>
          <w:color w:val="0000FF"/>
        </w:rPr>
        <w:t>Review of rubrics and student responses to for questions (HW1):</w:t>
      </w:r>
      <w:r w:rsidR="00443786" w:rsidRPr="005F2132">
        <w:rPr>
          <w:rFonts w:ascii="Times New Roman" w:hAnsi="Times New Roman" w:cs="Times New Roman"/>
          <w:color w:val="0000FF"/>
        </w:rPr>
        <w:t xml:space="preserve"> **didn’t discuss this**</w:t>
      </w:r>
      <w:r w:rsidRPr="005F2132">
        <w:rPr>
          <w:rFonts w:ascii="Times New Roman" w:hAnsi="Times New Roman" w:cs="Times New Roman"/>
          <w:color w:val="0000FF"/>
        </w:rPr>
        <w:br/>
        <w:t>Getting drunk is similar to....because.....</w:t>
      </w:r>
      <w:r w:rsidRPr="005F2132">
        <w:rPr>
          <w:rFonts w:ascii="Times New Roman" w:hAnsi="Times New Roman" w:cs="Times New Roman"/>
          <w:color w:val="0000FF"/>
        </w:rPr>
        <w:br/>
        <w:t>A balloon floating in air is similar to.....because...</w:t>
      </w:r>
      <w:r w:rsidRPr="005F2132">
        <w:rPr>
          <w:rFonts w:ascii="Times New Roman" w:hAnsi="Times New Roman" w:cs="Times New Roman"/>
          <w:color w:val="0000FF"/>
        </w:rPr>
        <w:br/>
        <w:t>Water freezing is similar to.....because.....</w:t>
      </w:r>
      <w:r w:rsidRPr="005F2132">
        <w:rPr>
          <w:rFonts w:ascii="Times New Roman" w:hAnsi="Times New Roman" w:cs="Times New Roman"/>
          <w:color w:val="0000FF"/>
        </w:rPr>
        <w:br/>
        <w:t>Catching a cold is similar to....because.....</w:t>
      </w:r>
    </w:p>
    <w:p w:rsidR="00C124CC" w:rsidRPr="005F2132" w:rsidRDefault="00C124CC" w:rsidP="00DF0272">
      <w:pPr>
        <w:rPr>
          <w:rFonts w:ascii="Times New Roman" w:hAnsi="Times New Roman" w:cs="Times New Roman"/>
          <w:color w:val="000000"/>
        </w:rPr>
      </w:pPr>
    </w:p>
    <w:p w:rsidR="00C124CC" w:rsidRPr="005F2132" w:rsidRDefault="00C124CC" w:rsidP="00BF34EE">
      <w:pPr>
        <w:ind w:left="360" w:hanging="360"/>
        <w:rPr>
          <w:rFonts w:ascii="Times New Roman" w:hAnsi="Times New Roman" w:cs="Times New Roman"/>
          <w:color w:val="0000FF"/>
        </w:rPr>
      </w:pPr>
      <w:r w:rsidRPr="005F2132">
        <w:rPr>
          <w:rFonts w:ascii="Times New Roman" w:hAnsi="Times New Roman" w:cs="Times New Roman"/>
          <w:color w:val="0000FF"/>
        </w:rPr>
        <w:t>Discussion of definitions:  what defines an analogy, similarity, causal relationship, etc.</w:t>
      </w:r>
    </w:p>
    <w:p w:rsidR="00BF34EE" w:rsidRPr="005F2132" w:rsidRDefault="008E0AF0" w:rsidP="00BF34EE">
      <w:pPr>
        <w:rPr>
          <w:rFonts w:ascii="Times New Roman" w:hAnsi="Times New Roman"/>
        </w:rPr>
      </w:pPr>
      <w:r w:rsidRPr="005F2132">
        <w:rPr>
          <w:rFonts w:ascii="Times New Roman" w:hAnsi="Times New Roman"/>
        </w:rPr>
        <w:t>SEE FIGURE IN PPT (ANALOGYGRAPH.PPTX)</w:t>
      </w:r>
    </w:p>
    <w:p w:rsidR="00C124CC" w:rsidRPr="005F2132" w:rsidRDefault="00C124CC" w:rsidP="00946182">
      <w:pPr>
        <w:tabs>
          <w:tab w:val="left" w:pos="360"/>
        </w:tabs>
        <w:rPr>
          <w:rFonts w:ascii="Times New Roman" w:hAnsi="Times New Roman" w:cs="Times New Roman"/>
          <w:color w:val="000000"/>
        </w:rPr>
      </w:pPr>
    </w:p>
    <w:p w:rsidR="00C124CC" w:rsidRPr="005F2132" w:rsidRDefault="00C124CC" w:rsidP="00BF34EE">
      <w:pPr>
        <w:tabs>
          <w:tab w:val="left" w:pos="360"/>
        </w:tabs>
        <w:ind w:left="360" w:hanging="360"/>
        <w:rPr>
          <w:rFonts w:ascii="Times New Roman" w:hAnsi="Times New Roman"/>
          <w:color w:val="0000FF"/>
          <w:szCs w:val="20"/>
        </w:rPr>
      </w:pPr>
      <w:r w:rsidRPr="005F2132">
        <w:rPr>
          <w:rFonts w:ascii="Times New Roman" w:hAnsi="Times New Roman" w:cs="Times New Roman"/>
          <w:color w:val="0000FF"/>
        </w:rPr>
        <w:t xml:space="preserve">Analogical training: Theory points for discussion: a. </w:t>
      </w:r>
      <w:r w:rsidRPr="005F2132">
        <w:rPr>
          <w:rFonts w:ascii="Times New Roman" w:hAnsi="Times New Roman"/>
          <w:color w:val="0000FF"/>
          <w:szCs w:val="20"/>
        </w:rPr>
        <w:t xml:space="preserve">Claims:  (1) Analogical mapping can   be directly trained, but analogical retrieval cannot.  </w:t>
      </w:r>
    </w:p>
    <w:p w:rsidR="00C124CC" w:rsidRPr="005F2132" w:rsidRDefault="00C124CC" w:rsidP="00BF34EE">
      <w:pPr>
        <w:tabs>
          <w:tab w:val="left" w:pos="720"/>
        </w:tabs>
        <w:ind w:left="360" w:hanging="360"/>
        <w:rPr>
          <w:rFonts w:ascii="Times New Roman" w:hAnsi="Times New Roman"/>
          <w:color w:val="0000FF"/>
          <w:szCs w:val="20"/>
        </w:rPr>
      </w:pPr>
      <w:r w:rsidRPr="005F2132">
        <w:rPr>
          <w:rFonts w:ascii="Times New Roman" w:hAnsi="Times New Roman"/>
          <w:color w:val="0000FF"/>
          <w:szCs w:val="20"/>
        </w:rPr>
        <w:t xml:space="preserve">(2) However, analogical retrieval benefits from better domain encoding—specifically, from uniform relational representation (Loewenstein et al 2009; Gentner, 2010)  </w:t>
      </w:r>
    </w:p>
    <w:p w:rsidR="00C124CC" w:rsidRPr="005F2132" w:rsidRDefault="00C124CC" w:rsidP="00BF34EE">
      <w:pPr>
        <w:tabs>
          <w:tab w:val="left" w:pos="720"/>
        </w:tabs>
        <w:ind w:left="360" w:hanging="360"/>
        <w:rPr>
          <w:rFonts w:ascii="Times New Roman" w:hAnsi="Times New Roman"/>
          <w:color w:val="0000FF"/>
          <w:szCs w:val="20"/>
        </w:rPr>
      </w:pPr>
      <w:r w:rsidRPr="005F2132">
        <w:rPr>
          <w:rFonts w:ascii="Times New Roman" w:hAnsi="Times New Roman"/>
          <w:color w:val="0000FF"/>
          <w:szCs w:val="20"/>
        </w:rPr>
        <w:t>(3</w:t>
      </w:r>
      <w:r w:rsidR="00623F26" w:rsidRPr="005F2132">
        <w:rPr>
          <w:rFonts w:ascii="Times New Roman" w:hAnsi="Times New Roman"/>
          <w:color w:val="0000FF"/>
          <w:szCs w:val="20"/>
        </w:rPr>
        <w:t xml:space="preserve">) Improving people’s habits of </w:t>
      </w:r>
      <w:r w:rsidRPr="005F2132">
        <w:rPr>
          <w:rFonts w:ascii="Times New Roman" w:hAnsi="Times New Roman"/>
          <w:color w:val="0000FF"/>
          <w:szCs w:val="20"/>
        </w:rPr>
        <w:t xml:space="preserve">analogical mapping is a good way to improve the domain representation, including uniform rel. rep. </w:t>
      </w:r>
    </w:p>
    <w:p w:rsidR="00C124CC" w:rsidRPr="005F2132" w:rsidRDefault="00C124CC" w:rsidP="00BF34EE">
      <w:pPr>
        <w:tabs>
          <w:tab w:val="left" w:pos="720"/>
        </w:tabs>
        <w:ind w:left="360" w:hanging="360"/>
        <w:rPr>
          <w:rFonts w:ascii="Times New Roman" w:hAnsi="Times New Roman"/>
          <w:szCs w:val="20"/>
        </w:rPr>
      </w:pPr>
      <w:r w:rsidRPr="005F2132">
        <w:rPr>
          <w:rFonts w:ascii="Times New Roman" w:hAnsi="Times New Roman"/>
          <w:color w:val="0000FF"/>
          <w:szCs w:val="20"/>
        </w:rPr>
        <w:t>So, (4) to improve relational retrieval, focus on analogical mapping skills [and of course on domain knowledge, but that will occur for both experimental and control groups]</w:t>
      </w:r>
    </w:p>
    <w:p w:rsidR="002F6F32" w:rsidRPr="005F2132" w:rsidRDefault="002F6F32" w:rsidP="00BF34EE">
      <w:pPr>
        <w:tabs>
          <w:tab w:val="left" w:pos="720"/>
        </w:tabs>
        <w:ind w:left="360" w:hanging="360"/>
        <w:rPr>
          <w:rFonts w:ascii="Times New Roman" w:hAnsi="Times New Roman"/>
          <w:szCs w:val="20"/>
        </w:rPr>
      </w:pPr>
    </w:p>
    <w:p w:rsidR="00F94C13" w:rsidRPr="005F2132" w:rsidRDefault="002F6F32" w:rsidP="00BF34EE">
      <w:pPr>
        <w:tabs>
          <w:tab w:val="left" w:pos="720"/>
        </w:tabs>
        <w:ind w:left="360" w:hanging="360"/>
        <w:rPr>
          <w:rFonts w:ascii="Times New Roman" w:hAnsi="Times New Roman"/>
          <w:szCs w:val="20"/>
        </w:rPr>
      </w:pPr>
      <w:r w:rsidRPr="005F2132">
        <w:rPr>
          <w:rFonts w:ascii="Times New Roman" w:hAnsi="Times New Roman"/>
          <w:szCs w:val="20"/>
        </w:rPr>
        <w:t>GENERATE A WORKBOOK AND SET OF EXERCISES (FOR IN CLASS) THAT TRAIN STUDENTS TO WORK WITH ANALOGIES</w:t>
      </w:r>
    </w:p>
    <w:p w:rsidR="00F94C13" w:rsidRPr="005F2132" w:rsidRDefault="00F94C13" w:rsidP="00BF34EE">
      <w:pPr>
        <w:tabs>
          <w:tab w:val="left" w:pos="720"/>
        </w:tabs>
        <w:ind w:left="360" w:hanging="360"/>
        <w:rPr>
          <w:rFonts w:ascii="Times New Roman" w:hAnsi="Times New Roman"/>
          <w:szCs w:val="20"/>
        </w:rPr>
      </w:pPr>
    </w:p>
    <w:p w:rsidR="00F94C13" w:rsidRPr="005F2132" w:rsidRDefault="00F94C13" w:rsidP="00BF34EE">
      <w:pPr>
        <w:tabs>
          <w:tab w:val="left" w:pos="720"/>
        </w:tabs>
        <w:ind w:left="360" w:hanging="360"/>
        <w:rPr>
          <w:rFonts w:ascii="Times New Roman" w:hAnsi="Times New Roman"/>
          <w:szCs w:val="20"/>
        </w:rPr>
      </w:pPr>
      <w:r w:rsidRPr="005F2132">
        <w:rPr>
          <w:rFonts w:ascii="Times New Roman" w:hAnsi="Times New Roman"/>
          <w:szCs w:val="20"/>
        </w:rPr>
        <w:t>“Scientists learn to value causation”…do students not understand cause, not value cause, or not understand what we mean by cause, or don’t retrieve domain model that is causally similar.</w:t>
      </w:r>
    </w:p>
    <w:p w:rsidR="00F94C13" w:rsidRPr="005F2132" w:rsidRDefault="00F94C13" w:rsidP="00BF34EE">
      <w:pPr>
        <w:tabs>
          <w:tab w:val="left" w:pos="720"/>
        </w:tabs>
        <w:ind w:left="360" w:hanging="360"/>
        <w:rPr>
          <w:rFonts w:ascii="Times New Roman" w:hAnsi="Times New Roman"/>
          <w:szCs w:val="20"/>
        </w:rPr>
      </w:pPr>
    </w:p>
    <w:p w:rsidR="00F94C13" w:rsidRPr="005F2132" w:rsidRDefault="00F94C13" w:rsidP="00BF34EE">
      <w:pPr>
        <w:tabs>
          <w:tab w:val="left" w:pos="720"/>
        </w:tabs>
        <w:ind w:left="360" w:hanging="360"/>
        <w:rPr>
          <w:rFonts w:ascii="Times New Roman" w:hAnsi="Times New Roman"/>
          <w:b/>
          <w:szCs w:val="20"/>
          <w:u w:val="single"/>
        </w:rPr>
      </w:pPr>
      <w:r w:rsidRPr="005F2132">
        <w:rPr>
          <w:rFonts w:ascii="Times New Roman" w:hAnsi="Times New Roman"/>
          <w:b/>
          <w:szCs w:val="20"/>
          <w:u w:val="single"/>
        </w:rPr>
        <w:t>ASSESSMENT</w:t>
      </w:r>
    </w:p>
    <w:p w:rsidR="00F94C13" w:rsidRPr="005F2132" w:rsidRDefault="00F94C13" w:rsidP="00BF34EE">
      <w:pPr>
        <w:tabs>
          <w:tab w:val="left" w:pos="720"/>
        </w:tabs>
        <w:ind w:left="360" w:hanging="360"/>
        <w:rPr>
          <w:rFonts w:ascii="Times New Roman" w:hAnsi="Times New Roman"/>
          <w:szCs w:val="20"/>
        </w:rPr>
      </w:pPr>
      <w:r w:rsidRPr="005F2132">
        <w:rPr>
          <w:rFonts w:ascii="Times New Roman" w:hAnsi="Times New Roman"/>
          <w:szCs w:val="20"/>
        </w:rPr>
        <w:t>Maybe qualitative ontologic coding</w:t>
      </w:r>
    </w:p>
    <w:p w:rsidR="00443786" w:rsidRPr="005F2132" w:rsidRDefault="00443786" w:rsidP="00BF34EE">
      <w:pPr>
        <w:tabs>
          <w:tab w:val="left" w:pos="720"/>
        </w:tabs>
        <w:ind w:left="360" w:hanging="360"/>
        <w:rPr>
          <w:rFonts w:ascii="Times New Roman" w:hAnsi="Times New Roman"/>
          <w:szCs w:val="20"/>
        </w:rPr>
      </w:pPr>
    </w:p>
    <w:p w:rsidR="00443786" w:rsidRPr="005F2132" w:rsidRDefault="00443786" w:rsidP="00443786">
      <w:pPr>
        <w:rPr>
          <w:rFonts w:ascii="Times New Roman" w:hAnsi="Times New Roman" w:cs="Times New Roman"/>
          <w:color w:val="000000"/>
        </w:rPr>
      </w:pPr>
      <w:r w:rsidRPr="005F2132">
        <w:rPr>
          <w:rFonts w:ascii="Times New Roman" w:hAnsi="Times New Roman"/>
        </w:rPr>
        <w:t>We should use the A is like B problems as a pre-post test… but we should not necessarily use analogies for which they are not going to learn more content about these topics.   Some examples that demonstrate content gains, some that demonstration gains on non-course related content, and then non-analogy content</w:t>
      </w:r>
    </w:p>
    <w:p w:rsidR="00443786" w:rsidRPr="005F2132" w:rsidRDefault="00443786" w:rsidP="00BF34EE">
      <w:pPr>
        <w:tabs>
          <w:tab w:val="left" w:pos="720"/>
        </w:tabs>
        <w:ind w:left="360" w:hanging="360"/>
        <w:rPr>
          <w:rFonts w:ascii="Times New Roman" w:hAnsi="Times New Roman"/>
          <w:szCs w:val="20"/>
        </w:rPr>
      </w:pPr>
    </w:p>
    <w:p w:rsidR="00623F26" w:rsidRPr="005F2132" w:rsidRDefault="00623F26" w:rsidP="00BF34EE">
      <w:pPr>
        <w:tabs>
          <w:tab w:val="left" w:pos="720"/>
        </w:tabs>
        <w:ind w:left="360" w:hanging="360"/>
        <w:rPr>
          <w:rFonts w:ascii="Times New Roman" w:hAnsi="Times New Roman"/>
          <w:szCs w:val="20"/>
        </w:rPr>
      </w:pPr>
      <w:r w:rsidRPr="005F2132">
        <w:rPr>
          <w:rFonts w:ascii="Times New Roman" w:hAnsi="Times New Roman"/>
          <w:szCs w:val="20"/>
        </w:rPr>
        <w:t>End of course improve causal mapping</w:t>
      </w:r>
    </w:p>
    <w:p w:rsidR="00623F26" w:rsidRPr="005F2132" w:rsidRDefault="00623F26" w:rsidP="00623F26">
      <w:pPr>
        <w:pStyle w:val="ListParagraph"/>
        <w:numPr>
          <w:ilvl w:val="0"/>
          <w:numId w:val="4"/>
        </w:numPr>
        <w:tabs>
          <w:tab w:val="left" w:pos="720"/>
        </w:tabs>
        <w:rPr>
          <w:rFonts w:ascii="Times New Roman" w:hAnsi="Times New Roman"/>
          <w:szCs w:val="20"/>
        </w:rPr>
      </w:pPr>
      <w:r w:rsidRPr="005F2132">
        <w:rPr>
          <w:rFonts w:ascii="Times New Roman" w:hAnsi="Times New Roman"/>
          <w:szCs w:val="20"/>
        </w:rPr>
        <w:t>analogical reasoning about non-domain material</w:t>
      </w:r>
    </w:p>
    <w:p w:rsidR="00623F26" w:rsidRPr="005F2132" w:rsidRDefault="00623F26" w:rsidP="00623F26">
      <w:pPr>
        <w:pStyle w:val="ListParagraph"/>
        <w:numPr>
          <w:ilvl w:val="0"/>
          <w:numId w:val="4"/>
        </w:numPr>
        <w:tabs>
          <w:tab w:val="left" w:pos="720"/>
        </w:tabs>
        <w:rPr>
          <w:rFonts w:ascii="Times New Roman" w:hAnsi="Times New Roman"/>
          <w:szCs w:val="20"/>
        </w:rPr>
      </w:pPr>
      <w:r w:rsidRPr="005F2132">
        <w:rPr>
          <w:rFonts w:ascii="Times New Roman" w:hAnsi="Times New Roman"/>
          <w:szCs w:val="20"/>
        </w:rPr>
        <w:t>analogical reasoning about the domain</w:t>
      </w:r>
    </w:p>
    <w:p w:rsidR="00623F26" w:rsidRPr="005F2132" w:rsidRDefault="00623F26" w:rsidP="00623F26">
      <w:pPr>
        <w:pStyle w:val="ListParagraph"/>
        <w:numPr>
          <w:ilvl w:val="0"/>
          <w:numId w:val="4"/>
        </w:numPr>
        <w:tabs>
          <w:tab w:val="left" w:pos="720"/>
        </w:tabs>
        <w:rPr>
          <w:rFonts w:ascii="Times New Roman" w:hAnsi="Times New Roman"/>
          <w:szCs w:val="20"/>
        </w:rPr>
      </w:pPr>
      <w:r w:rsidRPr="005F2132">
        <w:rPr>
          <w:rFonts w:ascii="Times New Roman" w:hAnsi="Times New Roman"/>
          <w:szCs w:val="20"/>
        </w:rPr>
        <w:t>conceptual understanding about global change (concept inventories)</w:t>
      </w:r>
    </w:p>
    <w:p w:rsidR="003658E1" w:rsidRPr="005F2132" w:rsidRDefault="00623F26" w:rsidP="00623F26">
      <w:pPr>
        <w:pStyle w:val="ListParagraph"/>
        <w:numPr>
          <w:ilvl w:val="0"/>
          <w:numId w:val="4"/>
        </w:numPr>
        <w:tabs>
          <w:tab w:val="left" w:pos="720"/>
        </w:tabs>
        <w:rPr>
          <w:rFonts w:ascii="Times New Roman" w:hAnsi="Times New Roman"/>
          <w:szCs w:val="20"/>
        </w:rPr>
      </w:pPr>
      <w:r w:rsidRPr="005F2132">
        <w:rPr>
          <w:rFonts w:ascii="Times New Roman" w:hAnsi="Times New Roman"/>
          <w:szCs w:val="20"/>
        </w:rPr>
        <w:t>model/scientific</w:t>
      </w:r>
      <w:r w:rsidR="003A4AC6" w:rsidRPr="005F2132">
        <w:rPr>
          <w:rFonts w:ascii="Times New Roman" w:hAnsi="Times New Roman"/>
          <w:szCs w:val="20"/>
        </w:rPr>
        <w:t>/analytical</w:t>
      </w:r>
      <w:r w:rsidRPr="005F2132">
        <w:rPr>
          <w:rFonts w:ascii="Times New Roman" w:hAnsi="Times New Roman"/>
          <w:szCs w:val="20"/>
        </w:rPr>
        <w:t xml:space="preserve"> reasoning</w:t>
      </w:r>
    </w:p>
    <w:p w:rsidR="00F94C13" w:rsidRPr="005F2132" w:rsidRDefault="00F94C13" w:rsidP="003658E1">
      <w:pPr>
        <w:tabs>
          <w:tab w:val="left" w:pos="720"/>
        </w:tabs>
        <w:rPr>
          <w:rFonts w:ascii="Times New Roman" w:hAnsi="Times New Roman"/>
          <w:szCs w:val="20"/>
        </w:rPr>
      </w:pPr>
    </w:p>
    <w:p w:rsidR="00F26C19" w:rsidRPr="005F2132" w:rsidRDefault="00F26C19" w:rsidP="004E1ECF">
      <w:pPr>
        <w:tabs>
          <w:tab w:val="left" w:pos="720"/>
        </w:tabs>
        <w:rPr>
          <w:rFonts w:ascii="Times New Roman" w:hAnsi="Times New Roman"/>
          <w:szCs w:val="20"/>
        </w:rPr>
      </w:pPr>
    </w:p>
    <w:p w:rsidR="00F94C13" w:rsidRPr="005F2132" w:rsidRDefault="00F26C19" w:rsidP="00BF34EE">
      <w:pPr>
        <w:tabs>
          <w:tab w:val="left" w:pos="720"/>
        </w:tabs>
        <w:ind w:left="360" w:hanging="360"/>
        <w:rPr>
          <w:rFonts w:ascii="Times New Roman" w:hAnsi="Times New Roman"/>
          <w:szCs w:val="20"/>
        </w:rPr>
      </w:pPr>
      <w:r w:rsidRPr="005F2132">
        <w:rPr>
          <w:rFonts w:ascii="Times New Roman" w:hAnsi="Times New Roman"/>
          <w:szCs w:val="20"/>
        </w:rPr>
        <w:t>LITERAL SIMILARITY: A blue balloon floating in air is like a green balloon floating in air</w:t>
      </w:r>
    </w:p>
    <w:p w:rsidR="004E1ECF" w:rsidRPr="005F2132" w:rsidRDefault="004E1ECF" w:rsidP="00F26C19">
      <w:pPr>
        <w:tabs>
          <w:tab w:val="left" w:pos="720"/>
        </w:tabs>
        <w:ind w:left="360" w:hanging="360"/>
        <w:rPr>
          <w:rFonts w:ascii="Times New Roman" w:hAnsi="Times New Roman"/>
          <w:szCs w:val="20"/>
        </w:rPr>
      </w:pPr>
      <w:r w:rsidRPr="005F2132">
        <w:rPr>
          <w:rFonts w:ascii="Times New Roman" w:hAnsi="Times New Roman"/>
          <w:szCs w:val="20"/>
        </w:rPr>
        <w:t>MERE APPEARANCE</w:t>
      </w:r>
      <w:r w:rsidR="00F26C19" w:rsidRPr="005F2132">
        <w:rPr>
          <w:rFonts w:ascii="Times New Roman" w:hAnsi="Times New Roman"/>
          <w:szCs w:val="20"/>
        </w:rPr>
        <w:t xml:space="preserve">: A blue balloon floating in air is like a green ball floating in </w:t>
      </w:r>
      <w:r w:rsidR="00A74C29" w:rsidRPr="005F2132">
        <w:rPr>
          <w:rFonts w:ascii="Times New Roman" w:hAnsi="Times New Roman"/>
          <w:szCs w:val="20"/>
        </w:rPr>
        <w:t>water</w:t>
      </w:r>
    </w:p>
    <w:p w:rsidR="004E1ECF" w:rsidRPr="005F2132" w:rsidRDefault="004E1ECF" w:rsidP="00F26C19">
      <w:pPr>
        <w:tabs>
          <w:tab w:val="left" w:pos="720"/>
        </w:tabs>
        <w:ind w:left="360" w:hanging="360"/>
        <w:rPr>
          <w:rFonts w:ascii="Times New Roman" w:hAnsi="Times New Roman"/>
          <w:szCs w:val="20"/>
        </w:rPr>
      </w:pPr>
      <w:r w:rsidRPr="005F2132">
        <w:rPr>
          <w:rFonts w:ascii="Times New Roman" w:hAnsi="Times New Roman"/>
          <w:szCs w:val="20"/>
        </w:rPr>
        <w:t>ANALOGY:</w:t>
      </w:r>
    </w:p>
    <w:p w:rsidR="00F26C19" w:rsidRPr="005F2132" w:rsidRDefault="004E1ECF" w:rsidP="00F26C19">
      <w:pPr>
        <w:tabs>
          <w:tab w:val="left" w:pos="720"/>
        </w:tabs>
        <w:ind w:left="360" w:hanging="360"/>
        <w:rPr>
          <w:rFonts w:ascii="Times New Roman" w:hAnsi="Times New Roman"/>
          <w:szCs w:val="20"/>
        </w:rPr>
      </w:pPr>
      <w:r w:rsidRPr="005F2132">
        <w:rPr>
          <w:rFonts w:ascii="Times New Roman" w:hAnsi="Times New Roman"/>
          <w:szCs w:val="20"/>
        </w:rPr>
        <w:t>NO MATCH:</w:t>
      </w:r>
    </w:p>
    <w:p w:rsidR="00637613" w:rsidRPr="005F2132" w:rsidRDefault="00637613" w:rsidP="00BF34EE">
      <w:pPr>
        <w:ind w:left="360" w:hanging="360"/>
        <w:rPr>
          <w:rFonts w:ascii="Times New Roman" w:hAnsi="Times New Roman" w:cs="Times New Roman"/>
          <w:color w:val="000000"/>
        </w:rPr>
      </w:pPr>
    </w:p>
    <w:p w:rsidR="00443786" w:rsidRPr="005F2132" w:rsidRDefault="00C124CC" w:rsidP="00443786">
      <w:pPr>
        <w:rPr>
          <w:rFonts w:ascii="Times New Roman" w:hAnsi="Times New Roman" w:cs="Times New Roman"/>
        </w:rPr>
      </w:pPr>
      <w:r w:rsidRPr="005F2132">
        <w:rPr>
          <w:rFonts w:ascii="Times New Roman" w:hAnsi="Times New Roman" w:cs="Times New Roman"/>
          <w:color w:val="0000FF"/>
        </w:rPr>
        <w:t>Using the Wiki (Nicole) – need projector and screen</w:t>
      </w:r>
      <w:r w:rsidRPr="005F2132">
        <w:rPr>
          <w:rFonts w:ascii="Times New Roman" w:hAnsi="Times New Roman" w:cs="Times New Roman"/>
          <w:color w:val="0000FF"/>
        </w:rPr>
        <w:br/>
      </w:r>
    </w:p>
    <w:p w:rsidR="0014222E" w:rsidRPr="005F2132" w:rsidRDefault="0014222E" w:rsidP="00443786">
      <w:pPr>
        <w:ind w:firstLine="360"/>
        <w:rPr>
          <w:rFonts w:ascii="Times New Roman" w:hAnsi="Times New Roman" w:cs="Times New Roman"/>
        </w:rPr>
      </w:pPr>
      <w:r w:rsidRPr="005F2132">
        <w:rPr>
          <w:rFonts w:ascii="Times New Roman" w:hAnsi="Times New Roman" w:cs="Times New Roman"/>
        </w:rPr>
        <w:t>Weekly updates from MSU, NW</w:t>
      </w:r>
      <w:r w:rsidR="003A4AC6" w:rsidRPr="005F2132">
        <w:rPr>
          <w:rFonts w:ascii="Times New Roman" w:hAnsi="Times New Roman" w:cs="Times New Roman"/>
        </w:rPr>
        <w:t>, Duncan (Fri at 10)</w:t>
      </w:r>
    </w:p>
    <w:p w:rsidR="00443786" w:rsidRPr="005F2132" w:rsidRDefault="0014222E" w:rsidP="0014222E">
      <w:pPr>
        <w:ind w:left="360"/>
        <w:rPr>
          <w:rFonts w:ascii="Times New Roman" w:hAnsi="Times New Roman" w:cs="Times New Roman"/>
        </w:rPr>
      </w:pPr>
      <w:r w:rsidRPr="005F2132">
        <w:rPr>
          <w:rFonts w:ascii="Times New Roman" w:hAnsi="Times New Roman" w:cs="Times New Roman"/>
        </w:rPr>
        <w:t>Twice monthly Skype call</w:t>
      </w:r>
    </w:p>
    <w:p w:rsidR="0014222E" w:rsidRPr="005F2132" w:rsidRDefault="00443786" w:rsidP="0014222E">
      <w:pPr>
        <w:ind w:left="360"/>
        <w:rPr>
          <w:rFonts w:ascii="Times New Roman" w:hAnsi="Times New Roman" w:cs="Times New Roman"/>
        </w:rPr>
      </w:pPr>
      <w:r w:rsidRPr="005F2132">
        <w:rPr>
          <w:rFonts w:ascii="Times New Roman" w:hAnsi="Times New Roman" w:cs="Times New Roman"/>
        </w:rPr>
        <w:t>Add Garret to Wiki</w:t>
      </w:r>
    </w:p>
    <w:p w:rsidR="00422775" w:rsidRPr="005F2132" w:rsidRDefault="00422775" w:rsidP="003A4AC6">
      <w:pPr>
        <w:rPr>
          <w:rFonts w:ascii="Times New Roman" w:hAnsi="Times New Roman" w:cs="Times New Roman"/>
        </w:rPr>
      </w:pPr>
    </w:p>
    <w:p w:rsidR="00C124CC" w:rsidRPr="005F2132" w:rsidRDefault="00C124CC" w:rsidP="00422775">
      <w:pPr>
        <w:rPr>
          <w:rFonts w:ascii="Times New Roman" w:hAnsi="Times New Roman" w:cs="Times New Roman"/>
          <w:color w:val="0000FF"/>
        </w:rPr>
      </w:pPr>
    </w:p>
    <w:p w:rsidR="00C124CC" w:rsidRPr="005F2132" w:rsidRDefault="00637613" w:rsidP="00443786">
      <w:pPr>
        <w:rPr>
          <w:rFonts w:ascii="Times New Roman" w:hAnsi="Times New Roman" w:cs="Times New Roman"/>
          <w:color w:val="0000FF"/>
        </w:rPr>
      </w:pPr>
      <w:r w:rsidRPr="005F2132">
        <w:rPr>
          <w:rFonts w:ascii="Times New Roman" w:hAnsi="Times New Roman" w:cs="Times New Roman"/>
          <w:color w:val="0000FF"/>
        </w:rPr>
        <w:t>Review of work plan: </w:t>
      </w:r>
      <w:r w:rsidR="00C124CC" w:rsidRPr="005F2132">
        <w:rPr>
          <w:rFonts w:ascii="Times New Roman" w:hAnsi="Times New Roman" w:cs="Times New Roman"/>
          <w:color w:val="0000FF"/>
        </w:rPr>
        <w:t xml:space="preserve"> </w:t>
      </w:r>
    </w:p>
    <w:p w:rsidR="00C124CC" w:rsidRPr="005F2132" w:rsidRDefault="00C124CC" w:rsidP="00BF34EE">
      <w:pPr>
        <w:ind w:left="360"/>
        <w:rPr>
          <w:rFonts w:ascii="Times New Roman" w:hAnsi="Times New Roman" w:cs="Times New Roman"/>
          <w:color w:val="0000FF"/>
        </w:rPr>
      </w:pPr>
      <w:r w:rsidRPr="005F2132">
        <w:rPr>
          <w:rFonts w:ascii="Times New Roman" w:hAnsi="Times New Roman" w:cs="Times New Roman"/>
          <w:color w:val="0000FF"/>
        </w:rPr>
        <w:t>A. Pre- post assessment plan</w:t>
      </w:r>
    </w:p>
    <w:p w:rsidR="00BF34EE" w:rsidRPr="005F2132" w:rsidRDefault="00BF34EE" w:rsidP="00BF34EE">
      <w:pPr>
        <w:ind w:left="360"/>
        <w:rPr>
          <w:rFonts w:ascii="Times New Roman" w:hAnsi="Times New Roman" w:cs="Times New Roman"/>
          <w:color w:val="000000"/>
        </w:rPr>
      </w:pPr>
    </w:p>
    <w:p w:rsidR="00BF34EE" w:rsidRPr="005F2132" w:rsidRDefault="00BF34EE" w:rsidP="00BF34EE">
      <w:pPr>
        <w:rPr>
          <w:rFonts w:ascii="Times New Roman" w:hAnsi="Times New Roman"/>
        </w:rPr>
      </w:pPr>
      <w:r w:rsidRPr="005F2132">
        <w:rPr>
          <w:rFonts w:ascii="Times New Roman" w:hAnsi="Times New Roman"/>
        </w:rPr>
        <w:t>1. KNOWLEDGE</w:t>
      </w:r>
    </w:p>
    <w:p w:rsidR="00BF34EE" w:rsidRPr="005F2132" w:rsidRDefault="00BF34EE" w:rsidP="00BF34EE">
      <w:pPr>
        <w:rPr>
          <w:rFonts w:ascii="Times New Roman" w:hAnsi="Times New Roman"/>
        </w:rPr>
      </w:pPr>
      <w:r w:rsidRPr="005F2132">
        <w:rPr>
          <w:rFonts w:ascii="Times New Roman" w:hAnsi="Times New Roman"/>
        </w:rPr>
        <w:t>GCI – CLIMATE CHANGE CONCEPT INVENTORY</w:t>
      </w:r>
    </w:p>
    <w:p w:rsidR="00A74C29" w:rsidRPr="005F2132" w:rsidRDefault="00A74C29" w:rsidP="00A74C29">
      <w:pPr>
        <w:rPr>
          <w:rFonts w:ascii="Times New Roman" w:hAnsi="Times New Roman" w:cs="Times New Roman"/>
          <w:color w:val="000000"/>
        </w:rPr>
      </w:pPr>
    </w:p>
    <w:p w:rsidR="00A74C29" w:rsidRPr="005F2132" w:rsidRDefault="00A74C29" w:rsidP="00A74C29">
      <w:pPr>
        <w:rPr>
          <w:rFonts w:ascii="Times New Roman" w:hAnsi="Times New Roman" w:cs="Times New Roman"/>
          <w:color w:val="000000"/>
        </w:rPr>
      </w:pPr>
      <w:r w:rsidRPr="005F2132">
        <w:rPr>
          <w:rFonts w:ascii="Times New Roman" w:hAnsi="Times New Roman" w:cs="Times New Roman"/>
          <w:color w:val="000000"/>
        </w:rPr>
        <w:t>Lecture for both groups needs to be exactly the same. Course designed prior – intent of conveying material, so some real discussion of analogies, some not.</w:t>
      </w:r>
    </w:p>
    <w:p w:rsidR="00443786" w:rsidRPr="005F2132" w:rsidRDefault="00443786" w:rsidP="00443786">
      <w:pPr>
        <w:rPr>
          <w:rFonts w:ascii="Times New Roman" w:hAnsi="Times New Roman" w:cs="Times New Roman"/>
          <w:color w:val="000000"/>
        </w:rPr>
      </w:pPr>
    </w:p>
    <w:p w:rsidR="00637613" w:rsidRPr="005F2132" w:rsidRDefault="00637613" w:rsidP="00443786">
      <w:pPr>
        <w:rPr>
          <w:rFonts w:ascii="Times New Roman" w:hAnsi="Times New Roman" w:cs="Times New Roman"/>
          <w:color w:val="0000FF"/>
        </w:rPr>
      </w:pPr>
      <w:r w:rsidRPr="005F2132">
        <w:rPr>
          <w:rFonts w:ascii="Times New Roman" w:hAnsi="Times New Roman" w:cs="Times New Roman"/>
          <w:color w:val="0000FF"/>
        </w:rPr>
        <w:t>Roles of personnel</w:t>
      </w:r>
    </w:p>
    <w:p w:rsidR="00422775" w:rsidRPr="005F2132" w:rsidRDefault="00422775" w:rsidP="00BF34EE">
      <w:pPr>
        <w:pStyle w:val="ListParagraph"/>
        <w:ind w:left="360"/>
        <w:rPr>
          <w:rFonts w:ascii="Times New Roman" w:hAnsi="Times New Roman" w:cs="Times New Roman"/>
          <w:color w:val="000000"/>
        </w:rPr>
      </w:pPr>
      <w:r w:rsidRPr="005F2132">
        <w:rPr>
          <w:rFonts w:ascii="Times New Roman" w:hAnsi="Times New Roman" w:cs="Times New Roman"/>
          <w:color w:val="000000"/>
        </w:rPr>
        <w:t>Week by week material: Duncan</w:t>
      </w:r>
    </w:p>
    <w:p w:rsidR="00422775" w:rsidRPr="005F2132" w:rsidRDefault="00422775" w:rsidP="00BF34EE">
      <w:pPr>
        <w:pStyle w:val="ListParagraph"/>
        <w:ind w:left="360"/>
        <w:rPr>
          <w:rFonts w:ascii="Times New Roman" w:hAnsi="Times New Roman" w:cs="Times New Roman"/>
          <w:color w:val="000000"/>
        </w:rPr>
      </w:pPr>
      <w:r w:rsidRPr="005F2132">
        <w:rPr>
          <w:rFonts w:ascii="Times New Roman" w:hAnsi="Times New Roman" w:cs="Times New Roman"/>
          <w:color w:val="000000"/>
        </w:rPr>
        <w:t>Water cycle</w:t>
      </w:r>
    </w:p>
    <w:p w:rsidR="00422775" w:rsidRPr="005F2132" w:rsidRDefault="00422775" w:rsidP="00BF34EE">
      <w:pPr>
        <w:pStyle w:val="ListParagraph"/>
        <w:ind w:left="360"/>
        <w:rPr>
          <w:rFonts w:ascii="Times New Roman" w:hAnsi="Times New Roman" w:cs="Times New Roman"/>
          <w:color w:val="000000"/>
        </w:rPr>
      </w:pPr>
      <w:r w:rsidRPr="005F2132">
        <w:rPr>
          <w:rFonts w:ascii="Times New Roman" w:hAnsi="Times New Roman" w:cs="Times New Roman"/>
          <w:color w:val="000000"/>
        </w:rPr>
        <w:t>Calcium cycle</w:t>
      </w:r>
    </w:p>
    <w:p w:rsidR="003658E1" w:rsidRPr="005F2132" w:rsidRDefault="00422775" w:rsidP="00BF34EE">
      <w:pPr>
        <w:pStyle w:val="ListParagraph"/>
        <w:ind w:left="360"/>
        <w:rPr>
          <w:rFonts w:ascii="Times New Roman" w:hAnsi="Times New Roman" w:cs="Times New Roman"/>
          <w:color w:val="000000"/>
        </w:rPr>
      </w:pPr>
      <w:r w:rsidRPr="005F2132">
        <w:rPr>
          <w:rFonts w:ascii="Times New Roman" w:hAnsi="Times New Roman" w:cs="Times New Roman"/>
          <w:color w:val="000000"/>
        </w:rPr>
        <w:t>Carbon cycle</w:t>
      </w:r>
    </w:p>
    <w:p w:rsidR="003658E1" w:rsidRPr="005F2132" w:rsidRDefault="003658E1" w:rsidP="00BF34EE">
      <w:pPr>
        <w:pStyle w:val="ListParagraph"/>
        <w:ind w:left="360"/>
        <w:rPr>
          <w:rFonts w:ascii="Times New Roman" w:hAnsi="Times New Roman" w:cs="Times New Roman"/>
          <w:color w:val="000000"/>
        </w:rPr>
      </w:pPr>
    </w:p>
    <w:p w:rsidR="003658E1" w:rsidRPr="005F2132" w:rsidRDefault="003658E1" w:rsidP="003658E1">
      <w:pPr>
        <w:rPr>
          <w:rFonts w:ascii="Times New Roman" w:hAnsi="Times New Roman"/>
        </w:rPr>
      </w:pPr>
      <w:r w:rsidRPr="005F2132">
        <w:rPr>
          <w:rFonts w:ascii="Times New Roman" w:hAnsi="Times New Roman"/>
        </w:rPr>
        <w:t xml:space="preserve">For future meetings, copy Garret – he’s the lab manager and makes reservations for housing, etc.  </w:t>
      </w:r>
    </w:p>
    <w:p w:rsidR="00422775" w:rsidRPr="005F2132" w:rsidRDefault="00422775" w:rsidP="00BF34EE">
      <w:pPr>
        <w:pStyle w:val="ListParagraph"/>
        <w:ind w:left="360"/>
        <w:rPr>
          <w:rFonts w:ascii="Times New Roman" w:hAnsi="Times New Roman" w:cs="Times New Roman"/>
          <w:color w:val="000000"/>
        </w:rPr>
      </w:pPr>
    </w:p>
    <w:p w:rsidR="00422775" w:rsidRPr="005F2132" w:rsidRDefault="00422775" w:rsidP="00BF34EE">
      <w:pPr>
        <w:pStyle w:val="ListParagraph"/>
        <w:ind w:left="360"/>
        <w:rPr>
          <w:rFonts w:ascii="Times New Roman" w:hAnsi="Times New Roman" w:cs="Times New Roman"/>
          <w:color w:val="000000"/>
        </w:rPr>
      </w:pPr>
    </w:p>
    <w:p w:rsidR="00422775" w:rsidRPr="005F2132" w:rsidRDefault="00422775" w:rsidP="00BF34EE">
      <w:pPr>
        <w:pStyle w:val="ListParagraph"/>
        <w:ind w:left="360"/>
        <w:rPr>
          <w:rFonts w:ascii="Times New Roman" w:hAnsi="Times New Roman" w:cs="Times New Roman"/>
          <w:color w:val="000000"/>
        </w:rPr>
      </w:pPr>
      <w:r w:rsidRPr="005F2132">
        <w:rPr>
          <w:rFonts w:ascii="Times New Roman" w:hAnsi="Times New Roman" w:cs="Times New Roman"/>
          <w:color w:val="000000"/>
        </w:rPr>
        <w:t>CAUSESYS (potential assessment)</w:t>
      </w:r>
    </w:p>
    <w:p w:rsidR="00443786" w:rsidRPr="005F2132" w:rsidRDefault="00443786" w:rsidP="00443786">
      <w:pPr>
        <w:rPr>
          <w:rFonts w:ascii="Times New Roman" w:hAnsi="Times New Roman" w:cs="Times New Roman"/>
          <w:color w:val="000000"/>
        </w:rPr>
      </w:pPr>
    </w:p>
    <w:p w:rsidR="008A0F06" w:rsidRPr="005F2132" w:rsidRDefault="00637613" w:rsidP="00443786">
      <w:pPr>
        <w:rPr>
          <w:rFonts w:ascii="Times New Roman" w:hAnsi="Times New Roman" w:cs="Times New Roman"/>
        </w:rPr>
      </w:pPr>
      <w:r w:rsidRPr="005F2132">
        <w:rPr>
          <w:rFonts w:ascii="Times New Roman" w:hAnsi="Times New Roman" w:cs="Times New Roman"/>
          <w:color w:val="0000FF"/>
        </w:rPr>
        <w:t>Timeline for work plan.</w:t>
      </w:r>
      <w:r w:rsidRPr="005F2132">
        <w:rPr>
          <w:rFonts w:ascii="Times New Roman" w:hAnsi="Times New Roman" w:cs="Times New Roman"/>
          <w:color w:val="0000FF"/>
        </w:rPr>
        <w:br/>
      </w:r>
      <w:r w:rsidR="00F11DB7" w:rsidRPr="005F2132">
        <w:rPr>
          <w:rFonts w:ascii="Times New Roman" w:hAnsi="Times New Roman" w:cs="Times New Roman"/>
        </w:rPr>
        <w:t xml:space="preserve"> </w:t>
      </w:r>
    </w:p>
    <w:p w:rsidR="00F11DB7" w:rsidRPr="005F2132" w:rsidRDefault="00F11DB7" w:rsidP="008A0F06">
      <w:pPr>
        <w:pStyle w:val="ListParagraph"/>
        <w:ind w:left="0"/>
        <w:rPr>
          <w:rFonts w:ascii="Times New Roman" w:hAnsi="Times New Roman" w:cs="Times New Roman"/>
          <w:b/>
        </w:rPr>
      </w:pPr>
      <w:r w:rsidRPr="005F2132">
        <w:rPr>
          <w:rFonts w:ascii="Times New Roman" w:hAnsi="Times New Roman" w:cs="Times New Roman"/>
          <w:b/>
        </w:rPr>
        <w:t>TIMELINE AND WORK PLAN</w:t>
      </w:r>
    </w:p>
    <w:p w:rsidR="00F11DB7" w:rsidRPr="005F2132" w:rsidRDefault="00194966" w:rsidP="008A0F06">
      <w:pPr>
        <w:pStyle w:val="ListParagraph"/>
        <w:ind w:left="0"/>
        <w:rPr>
          <w:rFonts w:ascii="Times New Roman" w:hAnsi="Times New Roman" w:cs="Times New Roman"/>
        </w:rPr>
      </w:pPr>
      <w:r w:rsidRPr="005F2132">
        <w:rPr>
          <w:rFonts w:ascii="Times New Roman" w:hAnsi="Times New Roman" w:cs="Times New Roman"/>
        </w:rPr>
        <w:t>*Lead is listed although all people may be involved, and all three groups collaborate and review</w:t>
      </w:r>
      <w:r w:rsidR="008A0F06" w:rsidRPr="005F2132">
        <w:rPr>
          <w:rFonts w:ascii="Times New Roman" w:hAnsi="Times New Roman" w:cs="Times New Roman"/>
        </w:rPr>
        <w:t xml:space="preserve"> materials</w:t>
      </w:r>
      <w:r w:rsidRPr="005F2132">
        <w:rPr>
          <w:rFonts w:ascii="Times New Roman" w:hAnsi="Times New Roman" w:cs="Times New Roman"/>
        </w:rPr>
        <w:t>.</w:t>
      </w:r>
    </w:p>
    <w:tbl>
      <w:tblPr>
        <w:tblStyle w:val="TableGrid"/>
        <w:tblW w:w="0" w:type="auto"/>
        <w:tblLook w:val="00BF"/>
      </w:tblPr>
      <w:tblGrid>
        <w:gridCol w:w="2394"/>
        <w:gridCol w:w="2394"/>
        <w:gridCol w:w="2394"/>
        <w:gridCol w:w="2394"/>
      </w:tblGrid>
      <w:tr w:rsidR="00F11DB7" w:rsidRPr="005F2132">
        <w:tc>
          <w:tcPr>
            <w:tcW w:w="2394" w:type="dxa"/>
          </w:tcPr>
          <w:p w:rsidR="00F11DB7" w:rsidRPr="005F2132" w:rsidRDefault="00F11DB7" w:rsidP="00F11DB7">
            <w:pPr>
              <w:pStyle w:val="ListParagraph"/>
              <w:ind w:left="0"/>
              <w:rPr>
                <w:rFonts w:ascii="Times New Roman" w:hAnsi="Times New Roman" w:cs="Times New Roman"/>
                <w:b/>
              </w:rPr>
            </w:pPr>
            <w:r w:rsidRPr="005F2132">
              <w:rPr>
                <w:rFonts w:ascii="Times New Roman" w:hAnsi="Times New Roman" w:cs="Times New Roman"/>
                <w:b/>
              </w:rPr>
              <w:t>TASKS</w:t>
            </w:r>
          </w:p>
        </w:tc>
        <w:tc>
          <w:tcPr>
            <w:tcW w:w="2394" w:type="dxa"/>
          </w:tcPr>
          <w:p w:rsidR="00F11DB7" w:rsidRPr="005F2132" w:rsidRDefault="00F11DB7" w:rsidP="00F11DB7">
            <w:pPr>
              <w:pStyle w:val="ListParagraph"/>
              <w:ind w:left="0"/>
              <w:rPr>
                <w:rFonts w:ascii="Times New Roman" w:hAnsi="Times New Roman" w:cs="Times New Roman"/>
                <w:b/>
              </w:rPr>
            </w:pPr>
            <w:r w:rsidRPr="005F2132">
              <w:rPr>
                <w:rFonts w:ascii="Times New Roman" w:hAnsi="Times New Roman" w:cs="Times New Roman"/>
                <w:b/>
              </w:rPr>
              <w:t>NORTHWESTERN (DEDRE, MICAH, ETC)</w:t>
            </w:r>
          </w:p>
        </w:tc>
        <w:tc>
          <w:tcPr>
            <w:tcW w:w="2394" w:type="dxa"/>
          </w:tcPr>
          <w:p w:rsidR="00F11DB7" w:rsidRPr="005F2132" w:rsidRDefault="00F11DB7" w:rsidP="00F11DB7">
            <w:pPr>
              <w:pStyle w:val="ListParagraph"/>
              <w:ind w:left="0"/>
              <w:rPr>
                <w:rFonts w:ascii="Times New Roman" w:hAnsi="Times New Roman" w:cs="Times New Roman"/>
                <w:b/>
              </w:rPr>
            </w:pPr>
            <w:r w:rsidRPr="005F2132">
              <w:rPr>
                <w:rFonts w:ascii="Times New Roman" w:hAnsi="Times New Roman" w:cs="Times New Roman"/>
                <w:b/>
              </w:rPr>
              <w:t>MICHIGAN STATE</w:t>
            </w:r>
          </w:p>
          <w:p w:rsidR="00F11DB7" w:rsidRPr="005F2132" w:rsidRDefault="00F11DB7" w:rsidP="00F11DB7">
            <w:pPr>
              <w:pStyle w:val="ListParagraph"/>
              <w:ind w:left="0"/>
              <w:rPr>
                <w:rFonts w:ascii="Times New Roman" w:hAnsi="Times New Roman" w:cs="Times New Roman"/>
                <w:b/>
              </w:rPr>
            </w:pPr>
            <w:r w:rsidRPr="005F2132">
              <w:rPr>
                <w:rFonts w:ascii="Times New Roman" w:hAnsi="Times New Roman" w:cs="Times New Roman"/>
                <w:b/>
              </w:rPr>
              <w:t>(NICOLE, JULIE)</w:t>
            </w:r>
          </w:p>
        </w:tc>
        <w:tc>
          <w:tcPr>
            <w:tcW w:w="2394" w:type="dxa"/>
          </w:tcPr>
          <w:p w:rsidR="00F11DB7" w:rsidRPr="005F2132" w:rsidRDefault="00F11DB7" w:rsidP="00F11DB7">
            <w:pPr>
              <w:pStyle w:val="ListParagraph"/>
              <w:ind w:left="0"/>
              <w:rPr>
                <w:rFonts w:ascii="Times New Roman" w:hAnsi="Times New Roman" w:cs="Times New Roman"/>
                <w:b/>
              </w:rPr>
            </w:pPr>
            <w:r w:rsidRPr="005F2132">
              <w:rPr>
                <w:rFonts w:ascii="Times New Roman" w:hAnsi="Times New Roman" w:cs="Times New Roman"/>
                <w:b/>
              </w:rPr>
              <w:t>MICHIGAN STATE-SANTA FE</w:t>
            </w:r>
          </w:p>
          <w:p w:rsidR="00F11DB7" w:rsidRPr="005F2132" w:rsidRDefault="00F11DB7" w:rsidP="00F11DB7">
            <w:pPr>
              <w:pStyle w:val="ListParagraph"/>
              <w:ind w:left="0"/>
              <w:rPr>
                <w:rFonts w:ascii="Times New Roman" w:hAnsi="Times New Roman" w:cs="Times New Roman"/>
                <w:b/>
              </w:rPr>
            </w:pPr>
            <w:r w:rsidRPr="005F2132">
              <w:rPr>
                <w:rFonts w:ascii="Times New Roman" w:hAnsi="Times New Roman" w:cs="Times New Roman"/>
                <w:b/>
              </w:rPr>
              <w:t>(DUNCAN)</w:t>
            </w:r>
          </w:p>
        </w:tc>
      </w:tr>
      <w:tr w:rsidR="00F11DB7" w:rsidRPr="005F2132">
        <w:tc>
          <w:tcPr>
            <w:tcW w:w="2394" w:type="dxa"/>
          </w:tcPr>
          <w:p w:rsidR="00F11DB7" w:rsidRPr="005F2132" w:rsidRDefault="00F11DB7" w:rsidP="00F11DB7">
            <w:pPr>
              <w:pStyle w:val="ListParagraph"/>
              <w:ind w:left="0"/>
              <w:rPr>
                <w:rFonts w:ascii="Times New Roman" w:hAnsi="Times New Roman" w:cs="Times New Roman"/>
              </w:rPr>
            </w:pPr>
            <w:r w:rsidRPr="005F2132">
              <w:rPr>
                <w:rFonts w:ascii="Times New Roman" w:hAnsi="Times New Roman" w:cs="Times New Roman"/>
              </w:rPr>
              <w:t>Inventory all analogies in course, readings, etc.</w:t>
            </w:r>
            <w:r w:rsidR="00855D65" w:rsidRPr="005F2132">
              <w:rPr>
                <w:rFonts w:ascii="Times New Roman" w:hAnsi="Times New Roman" w:cs="Times New Roman"/>
              </w:rPr>
              <w:t xml:space="preserve"> Key analogies in particular</w:t>
            </w:r>
          </w:p>
        </w:tc>
        <w:tc>
          <w:tcPr>
            <w:tcW w:w="2394" w:type="dxa"/>
          </w:tcPr>
          <w:p w:rsidR="00F11DB7" w:rsidRPr="005F2132" w:rsidRDefault="00F11DB7" w:rsidP="00F11DB7">
            <w:pPr>
              <w:pStyle w:val="ListParagraph"/>
              <w:ind w:left="0"/>
              <w:rPr>
                <w:rFonts w:ascii="Times New Roman" w:hAnsi="Times New Roman" w:cs="Times New Roman"/>
              </w:rPr>
            </w:pPr>
          </w:p>
        </w:tc>
        <w:tc>
          <w:tcPr>
            <w:tcW w:w="2394" w:type="dxa"/>
          </w:tcPr>
          <w:p w:rsidR="00F11DB7" w:rsidRPr="005F2132" w:rsidRDefault="00F11DB7" w:rsidP="00F11DB7">
            <w:pPr>
              <w:pStyle w:val="ListParagraph"/>
              <w:ind w:left="0"/>
              <w:rPr>
                <w:rFonts w:ascii="Times New Roman" w:hAnsi="Times New Roman" w:cs="Times New Roman"/>
              </w:rPr>
            </w:pPr>
          </w:p>
        </w:tc>
        <w:tc>
          <w:tcPr>
            <w:tcW w:w="2394" w:type="dxa"/>
            <w:shd w:val="solid" w:color="FABF8F" w:themeColor="accent6" w:themeTint="99" w:fill="auto"/>
          </w:tcPr>
          <w:p w:rsidR="00F11DB7" w:rsidRPr="005F2132" w:rsidRDefault="00194966" w:rsidP="00194966">
            <w:pPr>
              <w:pStyle w:val="ListParagraph"/>
              <w:ind w:left="0"/>
              <w:rPr>
                <w:rFonts w:ascii="Times New Roman" w:hAnsi="Times New Roman" w:cs="Times New Roman"/>
              </w:rPr>
            </w:pPr>
            <w:r w:rsidRPr="005F2132">
              <w:rPr>
                <w:rFonts w:ascii="Times New Roman" w:hAnsi="Times New Roman" w:cs="Times New Roman"/>
              </w:rPr>
              <w:t>Duncan</w:t>
            </w:r>
          </w:p>
        </w:tc>
      </w:tr>
      <w:tr w:rsidR="00F11DB7" w:rsidRPr="005F2132">
        <w:tc>
          <w:tcPr>
            <w:tcW w:w="2394" w:type="dxa"/>
          </w:tcPr>
          <w:p w:rsidR="00F11DB7" w:rsidRPr="005F2132" w:rsidRDefault="00F11DB7" w:rsidP="00F11DB7">
            <w:pPr>
              <w:pStyle w:val="ListParagraph"/>
              <w:ind w:left="0"/>
              <w:rPr>
                <w:rFonts w:ascii="Times New Roman" w:hAnsi="Times New Roman" w:cs="Times New Roman"/>
              </w:rPr>
            </w:pPr>
            <w:r w:rsidRPr="005F2132">
              <w:rPr>
                <w:rFonts w:ascii="Times New Roman" w:hAnsi="Times New Roman" w:cs="Times New Roman"/>
              </w:rPr>
              <w:t>Coding of analogy inventory based on NW dimension scale</w:t>
            </w:r>
          </w:p>
        </w:tc>
        <w:tc>
          <w:tcPr>
            <w:tcW w:w="2394" w:type="dxa"/>
            <w:shd w:val="solid" w:color="FABF8F" w:themeColor="accent6" w:themeTint="99" w:fill="auto"/>
          </w:tcPr>
          <w:p w:rsidR="00F11DB7" w:rsidRPr="005F2132" w:rsidRDefault="00855D65" w:rsidP="00F11DB7">
            <w:pPr>
              <w:pStyle w:val="ListParagraph"/>
              <w:ind w:left="0"/>
              <w:rPr>
                <w:rFonts w:ascii="Times New Roman" w:hAnsi="Times New Roman" w:cs="Times New Roman"/>
              </w:rPr>
            </w:pPr>
            <w:r w:rsidRPr="005F2132">
              <w:rPr>
                <w:rFonts w:ascii="Times New Roman" w:hAnsi="Times New Roman" w:cs="Times New Roman"/>
              </w:rPr>
              <w:t>Micah put coding rubric on Wiki</w:t>
            </w:r>
          </w:p>
        </w:tc>
        <w:tc>
          <w:tcPr>
            <w:tcW w:w="2394" w:type="dxa"/>
          </w:tcPr>
          <w:p w:rsidR="00F11DB7" w:rsidRPr="005F2132" w:rsidRDefault="00F11DB7" w:rsidP="00F11DB7">
            <w:pPr>
              <w:pStyle w:val="ListParagraph"/>
              <w:ind w:left="0"/>
              <w:rPr>
                <w:rFonts w:ascii="Times New Roman" w:hAnsi="Times New Roman" w:cs="Times New Roman"/>
              </w:rPr>
            </w:pPr>
          </w:p>
        </w:tc>
        <w:tc>
          <w:tcPr>
            <w:tcW w:w="2394" w:type="dxa"/>
          </w:tcPr>
          <w:p w:rsidR="00F11DB7" w:rsidRPr="005F2132" w:rsidRDefault="00F11DB7" w:rsidP="00F11DB7">
            <w:pPr>
              <w:pStyle w:val="ListParagraph"/>
              <w:ind w:left="0"/>
              <w:rPr>
                <w:rFonts w:ascii="Times New Roman" w:hAnsi="Times New Roman" w:cs="Times New Roman"/>
              </w:rPr>
            </w:pPr>
          </w:p>
        </w:tc>
      </w:tr>
      <w:tr w:rsidR="00855D65" w:rsidRPr="005F2132">
        <w:tc>
          <w:tcPr>
            <w:tcW w:w="2394" w:type="dxa"/>
          </w:tcPr>
          <w:p w:rsidR="00855D65" w:rsidRPr="005F2132" w:rsidRDefault="00855D65" w:rsidP="00855D65">
            <w:pPr>
              <w:pStyle w:val="ListParagraph"/>
              <w:ind w:left="0"/>
              <w:rPr>
                <w:rFonts w:ascii="Times New Roman" w:hAnsi="Times New Roman" w:cs="Times New Roman"/>
              </w:rPr>
            </w:pPr>
            <w:r w:rsidRPr="005F2132">
              <w:rPr>
                <w:rFonts w:ascii="Times New Roman" w:hAnsi="Times New Roman" w:cs="Times New Roman"/>
              </w:rPr>
              <w:t>Comparison of everyday analogy coding</w:t>
            </w:r>
          </w:p>
        </w:tc>
        <w:tc>
          <w:tcPr>
            <w:tcW w:w="2394" w:type="dxa"/>
            <w:shd w:val="clear" w:color="auto" w:fill="FABF8F" w:themeFill="accent6" w:themeFillTint="99"/>
          </w:tcPr>
          <w:p w:rsidR="00855D65" w:rsidRPr="005F2132" w:rsidRDefault="00194966" w:rsidP="00F11DB7">
            <w:pPr>
              <w:pStyle w:val="ListParagraph"/>
              <w:ind w:left="0"/>
              <w:rPr>
                <w:rFonts w:ascii="Times New Roman" w:hAnsi="Times New Roman" w:cs="Times New Roman"/>
              </w:rPr>
            </w:pPr>
            <w:r w:rsidRPr="005F2132">
              <w:rPr>
                <w:rFonts w:ascii="Times New Roman" w:hAnsi="Times New Roman" w:cs="Times New Roman"/>
              </w:rPr>
              <w:t>Micah</w:t>
            </w:r>
          </w:p>
        </w:tc>
        <w:tc>
          <w:tcPr>
            <w:tcW w:w="2394" w:type="dxa"/>
            <w:shd w:val="clear" w:color="auto" w:fill="FABF8F" w:themeFill="accent6" w:themeFillTint="99"/>
          </w:tcPr>
          <w:p w:rsidR="00855D65" w:rsidRPr="005F2132" w:rsidRDefault="00194966" w:rsidP="00F11DB7">
            <w:pPr>
              <w:pStyle w:val="ListParagraph"/>
              <w:ind w:left="0"/>
              <w:rPr>
                <w:rFonts w:ascii="Times New Roman" w:hAnsi="Times New Roman" w:cs="Times New Roman"/>
              </w:rPr>
            </w:pPr>
            <w:r w:rsidRPr="005F2132">
              <w:rPr>
                <w:rFonts w:ascii="Times New Roman" w:hAnsi="Times New Roman" w:cs="Times New Roman"/>
              </w:rPr>
              <w:t>Nicole</w:t>
            </w:r>
          </w:p>
        </w:tc>
        <w:tc>
          <w:tcPr>
            <w:tcW w:w="2394" w:type="dxa"/>
          </w:tcPr>
          <w:p w:rsidR="00855D65" w:rsidRPr="005F2132" w:rsidRDefault="00855D65" w:rsidP="00F11DB7">
            <w:pPr>
              <w:pStyle w:val="ListParagraph"/>
              <w:ind w:left="0"/>
              <w:rPr>
                <w:rFonts w:ascii="Times New Roman" w:hAnsi="Times New Roman" w:cs="Times New Roman"/>
              </w:rPr>
            </w:pPr>
          </w:p>
        </w:tc>
      </w:tr>
      <w:tr w:rsidR="00F11DB7" w:rsidRPr="005F2132">
        <w:tc>
          <w:tcPr>
            <w:tcW w:w="2394" w:type="dxa"/>
          </w:tcPr>
          <w:p w:rsidR="00F11DB7" w:rsidRPr="005F2132" w:rsidRDefault="00F11DB7" w:rsidP="00F11DB7">
            <w:pPr>
              <w:pStyle w:val="ListParagraph"/>
              <w:ind w:left="0"/>
              <w:rPr>
                <w:rFonts w:ascii="Times New Roman" w:hAnsi="Times New Roman" w:cs="Times New Roman"/>
              </w:rPr>
            </w:pPr>
            <w:r w:rsidRPr="005F2132">
              <w:rPr>
                <w:rFonts w:ascii="Times New Roman" w:hAnsi="Times New Roman" w:cs="Times New Roman"/>
              </w:rPr>
              <w:t>Place coding inventory on Wiki</w:t>
            </w:r>
          </w:p>
        </w:tc>
        <w:tc>
          <w:tcPr>
            <w:tcW w:w="2394" w:type="dxa"/>
            <w:shd w:val="clear" w:color="auto" w:fill="FABF8F" w:themeFill="accent6" w:themeFillTint="99"/>
          </w:tcPr>
          <w:p w:rsidR="00F11DB7" w:rsidRPr="005F2132" w:rsidRDefault="00194966" w:rsidP="00F11DB7">
            <w:pPr>
              <w:pStyle w:val="ListParagraph"/>
              <w:ind w:left="0"/>
              <w:rPr>
                <w:rFonts w:ascii="Times New Roman" w:hAnsi="Times New Roman" w:cs="Times New Roman"/>
              </w:rPr>
            </w:pPr>
            <w:r w:rsidRPr="005F2132">
              <w:rPr>
                <w:rFonts w:ascii="Times New Roman" w:hAnsi="Times New Roman" w:cs="Times New Roman"/>
              </w:rPr>
              <w:t>Micah</w:t>
            </w:r>
          </w:p>
        </w:tc>
        <w:tc>
          <w:tcPr>
            <w:tcW w:w="2394" w:type="dxa"/>
          </w:tcPr>
          <w:p w:rsidR="00F11DB7" w:rsidRPr="005F2132" w:rsidRDefault="00F11DB7" w:rsidP="00F11DB7">
            <w:pPr>
              <w:pStyle w:val="ListParagraph"/>
              <w:ind w:left="0"/>
              <w:rPr>
                <w:rFonts w:ascii="Times New Roman" w:hAnsi="Times New Roman" w:cs="Times New Roman"/>
              </w:rPr>
            </w:pPr>
          </w:p>
        </w:tc>
        <w:tc>
          <w:tcPr>
            <w:tcW w:w="2394" w:type="dxa"/>
          </w:tcPr>
          <w:p w:rsidR="00F11DB7" w:rsidRPr="005F2132" w:rsidRDefault="00F11DB7" w:rsidP="00F11DB7">
            <w:pPr>
              <w:pStyle w:val="ListParagraph"/>
              <w:ind w:left="0"/>
              <w:rPr>
                <w:rFonts w:ascii="Times New Roman" w:hAnsi="Times New Roman" w:cs="Times New Roman"/>
              </w:rPr>
            </w:pPr>
          </w:p>
        </w:tc>
      </w:tr>
      <w:tr w:rsidR="00F11DB7" w:rsidRPr="005F2132">
        <w:tc>
          <w:tcPr>
            <w:tcW w:w="2394" w:type="dxa"/>
          </w:tcPr>
          <w:p w:rsidR="00F11DB7" w:rsidRPr="005F2132" w:rsidRDefault="00C15F70" w:rsidP="00F11DB7">
            <w:pPr>
              <w:pStyle w:val="ListParagraph"/>
              <w:ind w:left="0"/>
              <w:rPr>
                <w:rFonts w:ascii="Times New Roman" w:hAnsi="Times New Roman" w:cs="Times New Roman"/>
              </w:rPr>
            </w:pPr>
            <w:r w:rsidRPr="005F2132">
              <w:rPr>
                <w:rFonts w:ascii="Times New Roman" w:hAnsi="Times New Roman" w:cs="Times New Roman"/>
              </w:rPr>
              <w:t>Collection of data from experts</w:t>
            </w:r>
            <w:r w:rsidR="00194966" w:rsidRPr="005F2132">
              <w:rPr>
                <w:rFonts w:ascii="Times New Roman" w:hAnsi="Times New Roman" w:cs="Times New Roman"/>
              </w:rPr>
              <w:t xml:space="preserve"> at GSA</w:t>
            </w:r>
            <w:r w:rsidR="00141F32" w:rsidRPr="005F2132">
              <w:rPr>
                <w:rFonts w:ascii="Times New Roman" w:hAnsi="Times New Roman" w:cs="Times New Roman"/>
              </w:rPr>
              <w:t>; across expert-novice continuum</w:t>
            </w:r>
          </w:p>
        </w:tc>
        <w:tc>
          <w:tcPr>
            <w:tcW w:w="2394" w:type="dxa"/>
          </w:tcPr>
          <w:p w:rsidR="00F11DB7" w:rsidRPr="005F2132" w:rsidRDefault="00F11DB7" w:rsidP="00F11DB7">
            <w:pPr>
              <w:pStyle w:val="ListParagraph"/>
              <w:ind w:left="0"/>
              <w:rPr>
                <w:rFonts w:ascii="Times New Roman" w:hAnsi="Times New Roman" w:cs="Times New Roman"/>
              </w:rPr>
            </w:pPr>
          </w:p>
        </w:tc>
        <w:tc>
          <w:tcPr>
            <w:tcW w:w="2394" w:type="dxa"/>
            <w:shd w:val="clear" w:color="auto" w:fill="FABF8F" w:themeFill="accent6" w:themeFillTint="99"/>
          </w:tcPr>
          <w:p w:rsidR="00F11DB7" w:rsidRPr="005F2132" w:rsidRDefault="00194966" w:rsidP="00F11DB7">
            <w:pPr>
              <w:pStyle w:val="ListParagraph"/>
              <w:ind w:left="0"/>
              <w:rPr>
                <w:rFonts w:ascii="Times New Roman" w:hAnsi="Times New Roman" w:cs="Times New Roman"/>
              </w:rPr>
            </w:pPr>
            <w:r w:rsidRPr="005F2132">
              <w:rPr>
                <w:rFonts w:ascii="Times New Roman" w:hAnsi="Times New Roman" w:cs="Times New Roman"/>
              </w:rPr>
              <w:t>Julie</w:t>
            </w:r>
          </w:p>
        </w:tc>
        <w:tc>
          <w:tcPr>
            <w:tcW w:w="2394" w:type="dxa"/>
            <w:shd w:val="clear" w:color="auto" w:fill="FABF8F" w:themeFill="accent6" w:themeFillTint="99"/>
          </w:tcPr>
          <w:p w:rsidR="00F11DB7" w:rsidRPr="005F2132" w:rsidRDefault="00194966" w:rsidP="00194966">
            <w:pPr>
              <w:pStyle w:val="ListParagraph"/>
              <w:ind w:left="0"/>
              <w:rPr>
                <w:rFonts w:ascii="Times New Roman" w:hAnsi="Times New Roman" w:cs="Times New Roman"/>
              </w:rPr>
            </w:pPr>
            <w:r w:rsidRPr="005F2132">
              <w:rPr>
                <w:rFonts w:ascii="Times New Roman" w:hAnsi="Times New Roman" w:cs="Times New Roman"/>
              </w:rPr>
              <w:t>Duncan</w:t>
            </w:r>
          </w:p>
        </w:tc>
      </w:tr>
      <w:tr w:rsidR="00F11DB7" w:rsidRPr="005F2132">
        <w:tc>
          <w:tcPr>
            <w:tcW w:w="2394" w:type="dxa"/>
          </w:tcPr>
          <w:p w:rsidR="00F11DB7" w:rsidRPr="005F2132" w:rsidRDefault="005800B8" w:rsidP="005800B8">
            <w:pPr>
              <w:pStyle w:val="ListParagraph"/>
              <w:ind w:left="0"/>
              <w:rPr>
                <w:rFonts w:ascii="Times New Roman" w:hAnsi="Times New Roman" w:cs="Times New Roman"/>
              </w:rPr>
            </w:pPr>
            <w:r w:rsidRPr="005F2132">
              <w:rPr>
                <w:rFonts w:ascii="Times New Roman" w:hAnsi="Times New Roman" w:cs="Times New Roman"/>
              </w:rPr>
              <w:t>Narrow m</w:t>
            </w:r>
            <w:r w:rsidR="00C15F70" w:rsidRPr="005F2132">
              <w:rPr>
                <w:rFonts w:ascii="Times New Roman" w:hAnsi="Times New Roman" w:cs="Times New Roman"/>
              </w:rPr>
              <w:t>ain goals</w:t>
            </w:r>
            <w:r w:rsidR="00D372C5" w:rsidRPr="005F2132">
              <w:rPr>
                <w:rFonts w:ascii="Times New Roman" w:hAnsi="Times New Roman" w:cs="Times New Roman"/>
              </w:rPr>
              <w:t xml:space="preserve"> </w:t>
            </w:r>
            <w:r w:rsidRPr="005F2132">
              <w:rPr>
                <w:rFonts w:ascii="Times New Roman" w:hAnsi="Times New Roman" w:cs="Times New Roman"/>
              </w:rPr>
              <w:t xml:space="preserve">and concepts </w:t>
            </w:r>
            <w:r w:rsidR="00C15F70" w:rsidRPr="005F2132">
              <w:rPr>
                <w:rFonts w:ascii="Times New Roman" w:hAnsi="Times New Roman" w:cs="Times New Roman"/>
              </w:rPr>
              <w:t>course: Elaborate C cycle, Ca cycle, H2O cycle goals; cross-system goals (equilibrium, systems, reservoirs)</w:t>
            </w:r>
          </w:p>
        </w:tc>
        <w:tc>
          <w:tcPr>
            <w:tcW w:w="2394" w:type="dxa"/>
            <w:shd w:val="clear" w:color="auto" w:fill="FABF8F" w:themeFill="accent6" w:themeFillTint="99"/>
          </w:tcPr>
          <w:p w:rsidR="005800B8" w:rsidRPr="005F2132" w:rsidRDefault="005800B8" w:rsidP="00F11DB7">
            <w:pPr>
              <w:pStyle w:val="ListParagraph"/>
              <w:ind w:left="0"/>
              <w:rPr>
                <w:rFonts w:ascii="Times New Roman" w:hAnsi="Times New Roman" w:cs="Times New Roman"/>
              </w:rPr>
            </w:pPr>
            <w:r w:rsidRPr="005F2132">
              <w:rPr>
                <w:rFonts w:ascii="Times New Roman" w:hAnsi="Times New Roman" w:cs="Times New Roman"/>
              </w:rPr>
              <w:t>Dedre/Micah third</w:t>
            </w:r>
          </w:p>
          <w:p w:rsidR="005800B8" w:rsidRPr="005F2132" w:rsidRDefault="005800B8" w:rsidP="00F11DB7">
            <w:pPr>
              <w:pStyle w:val="ListParagraph"/>
              <w:ind w:left="0"/>
              <w:rPr>
                <w:rFonts w:ascii="Times New Roman" w:hAnsi="Times New Roman" w:cs="Times New Roman"/>
              </w:rPr>
            </w:pPr>
          </w:p>
          <w:p w:rsidR="00F11DB7" w:rsidRPr="005F2132" w:rsidRDefault="005800B8" w:rsidP="00F11DB7">
            <w:pPr>
              <w:pStyle w:val="ListParagraph"/>
              <w:ind w:left="0"/>
              <w:rPr>
                <w:rFonts w:ascii="Times New Roman" w:hAnsi="Times New Roman" w:cs="Times New Roman"/>
              </w:rPr>
            </w:pPr>
            <w:r w:rsidRPr="005F2132">
              <w:rPr>
                <w:rFonts w:ascii="Times New Roman" w:hAnsi="Times New Roman" w:cs="Times New Roman"/>
              </w:rPr>
              <w:t>ITERATE</w:t>
            </w:r>
          </w:p>
        </w:tc>
        <w:tc>
          <w:tcPr>
            <w:tcW w:w="2394" w:type="dxa"/>
            <w:shd w:val="clear" w:color="auto" w:fill="FABF8F" w:themeFill="accent6" w:themeFillTint="99"/>
          </w:tcPr>
          <w:p w:rsidR="005800B8" w:rsidRPr="005F2132" w:rsidRDefault="005800B8" w:rsidP="00F11DB7">
            <w:pPr>
              <w:pStyle w:val="ListParagraph"/>
              <w:ind w:left="0"/>
              <w:rPr>
                <w:rFonts w:ascii="Times New Roman" w:hAnsi="Times New Roman" w:cs="Times New Roman"/>
              </w:rPr>
            </w:pPr>
            <w:r w:rsidRPr="005F2132">
              <w:rPr>
                <w:rFonts w:ascii="Times New Roman" w:hAnsi="Times New Roman" w:cs="Times New Roman"/>
              </w:rPr>
              <w:t>Julie/Nicole second</w:t>
            </w:r>
          </w:p>
          <w:p w:rsidR="005800B8" w:rsidRPr="005F2132" w:rsidRDefault="005800B8" w:rsidP="00F11DB7">
            <w:pPr>
              <w:pStyle w:val="ListParagraph"/>
              <w:ind w:left="0"/>
              <w:rPr>
                <w:rFonts w:ascii="Times New Roman" w:hAnsi="Times New Roman" w:cs="Times New Roman"/>
              </w:rPr>
            </w:pPr>
          </w:p>
          <w:p w:rsidR="00F11DB7" w:rsidRPr="005F2132" w:rsidRDefault="005800B8" w:rsidP="00F11DB7">
            <w:pPr>
              <w:pStyle w:val="ListParagraph"/>
              <w:ind w:left="0"/>
              <w:rPr>
                <w:rFonts w:ascii="Times New Roman" w:hAnsi="Times New Roman" w:cs="Times New Roman"/>
              </w:rPr>
            </w:pPr>
            <w:r w:rsidRPr="005F2132">
              <w:rPr>
                <w:rFonts w:ascii="Times New Roman" w:hAnsi="Times New Roman" w:cs="Times New Roman"/>
              </w:rPr>
              <w:t>ITERATE</w:t>
            </w:r>
          </w:p>
        </w:tc>
        <w:tc>
          <w:tcPr>
            <w:tcW w:w="2394" w:type="dxa"/>
            <w:shd w:val="clear" w:color="auto" w:fill="FABF8F" w:themeFill="accent6" w:themeFillTint="99"/>
          </w:tcPr>
          <w:p w:rsidR="005800B8" w:rsidRPr="005F2132" w:rsidRDefault="005800B8" w:rsidP="00F11DB7">
            <w:pPr>
              <w:pStyle w:val="ListParagraph"/>
              <w:ind w:left="0"/>
              <w:rPr>
                <w:rFonts w:ascii="Times New Roman" w:hAnsi="Times New Roman" w:cs="Times New Roman"/>
              </w:rPr>
            </w:pPr>
            <w:r w:rsidRPr="005F2132">
              <w:rPr>
                <w:rFonts w:ascii="Times New Roman" w:hAnsi="Times New Roman" w:cs="Times New Roman"/>
              </w:rPr>
              <w:t>Duncan first</w:t>
            </w:r>
          </w:p>
          <w:p w:rsidR="005800B8" w:rsidRPr="005F2132" w:rsidRDefault="005800B8" w:rsidP="00F11DB7">
            <w:pPr>
              <w:pStyle w:val="ListParagraph"/>
              <w:ind w:left="0"/>
              <w:rPr>
                <w:rFonts w:ascii="Times New Roman" w:hAnsi="Times New Roman" w:cs="Times New Roman"/>
              </w:rPr>
            </w:pPr>
          </w:p>
          <w:p w:rsidR="00F11DB7" w:rsidRPr="005F2132" w:rsidRDefault="005800B8" w:rsidP="00F11DB7">
            <w:pPr>
              <w:pStyle w:val="ListParagraph"/>
              <w:ind w:left="0"/>
              <w:rPr>
                <w:rFonts w:ascii="Times New Roman" w:hAnsi="Times New Roman" w:cs="Times New Roman"/>
              </w:rPr>
            </w:pPr>
            <w:r w:rsidRPr="005F2132">
              <w:rPr>
                <w:rFonts w:ascii="Times New Roman" w:hAnsi="Times New Roman" w:cs="Times New Roman"/>
              </w:rPr>
              <w:t>ITERATE</w:t>
            </w:r>
          </w:p>
        </w:tc>
      </w:tr>
      <w:tr w:rsidR="005800B8" w:rsidRPr="005F2132">
        <w:tc>
          <w:tcPr>
            <w:tcW w:w="2394" w:type="dxa"/>
          </w:tcPr>
          <w:p w:rsidR="005800B8" w:rsidRPr="005F2132" w:rsidRDefault="005800B8" w:rsidP="00F11DB7">
            <w:pPr>
              <w:pStyle w:val="ListParagraph"/>
              <w:ind w:left="0"/>
              <w:rPr>
                <w:rFonts w:ascii="Times New Roman" w:hAnsi="Times New Roman" w:cs="Times New Roman"/>
              </w:rPr>
            </w:pPr>
            <w:r w:rsidRPr="005F2132">
              <w:rPr>
                <w:rFonts w:ascii="Times New Roman" w:hAnsi="Times New Roman" w:cs="Times New Roman"/>
              </w:rPr>
              <w:t>Come to common understanding of language/rules</w:t>
            </w:r>
            <w:r w:rsidR="003658E1" w:rsidRPr="005F2132">
              <w:rPr>
                <w:rFonts w:ascii="Times New Roman" w:hAnsi="Times New Roman" w:cs="Times New Roman"/>
              </w:rPr>
              <w:t xml:space="preserve"> for content</w:t>
            </w:r>
          </w:p>
        </w:tc>
        <w:tc>
          <w:tcPr>
            <w:tcW w:w="2394" w:type="dxa"/>
            <w:shd w:val="clear" w:color="auto" w:fill="FABF8F" w:themeFill="accent6" w:themeFillTint="99"/>
          </w:tcPr>
          <w:p w:rsidR="005800B8" w:rsidRPr="005F2132" w:rsidRDefault="005800B8" w:rsidP="00F11DB7">
            <w:pPr>
              <w:pStyle w:val="ListParagraph"/>
              <w:ind w:left="0"/>
              <w:rPr>
                <w:rFonts w:ascii="Times New Roman" w:hAnsi="Times New Roman" w:cs="Times New Roman"/>
              </w:rPr>
            </w:pPr>
            <w:r w:rsidRPr="005F2132">
              <w:rPr>
                <w:rFonts w:ascii="Times New Roman" w:hAnsi="Times New Roman" w:cs="Times New Roman"/>
              </w:rPr>
              <w:t>Dedre/Micah second</w:t>
            </w:r>
          </w:p>
          <w:p w:rsidR="005800B8" w:rsidRPr="005F2132" w:rsidRDefault="005800B8" w:rsidP="00F11DB7">
            <w:pPr>
              <w:pStyle w:val="ListParagraph"/>
              <w:ind w:left="0"/>
              <w:rPr>
                <w:rFonts w:ascii="Times New Roman" w:hAnsi="Times New Roman" w:cs="Times New Roman"/>
              </w:rPr>
            </w:pPr>
          </w:p>
          <w:p w:rsidR="005800B8" w:rsidRPr="005F2132" w:rsidRDefault="005800B8" w:rsidP="00F11DB7">
            <w:pPr>
              <w:pStyle w:val="ListParagraph"/>
              <w:ind w:left="0"/>
              <w:rPr>
                <w:rFonts w:ascii="Times New Roman" w:hAnsi="Times New Roman" w:cs="Times New Roman"/>
              </w:rPr>
            </w:pPr>
            <w:r w:rsidRPr="005F2132">
              <w:rPr>
                <w:rFonts w:ascii="Times New Roman" w:hAnsi="Times New Roman" w:cs="Times New Roman"/>
              </w:rPr>
              <w:t>ITERATE</w:t>
            </w:r>
          </w:p>
        </w:tc>
        <w:tc>
          <w:tcPr>
            <w:tcW w:w="2394" w:type="dxa"/>
            <w:shd w:val="clear" w:color="auto" w:fill="FABF8F" w:themeFill="accent6" w:themeFillTint="99"/>
          </w:tcPr>
          <w:p w:rsidR="005800B8" w:rsidRPr="005F2132" w:rsidRDefault="005800B8" w:rsidP="00F11DB7">
            <w:pPr>
              <w:pStyle w:val="ListParagraph"/>
              <w:ind w:left="0"/>
              <w:rPr>
                <w:rFonts w:ascii="Times New Roman" w:hAnsi="Times New Roman" w:cs="Times New Roman"/>
              </w:rPr>
            </w:pPr>
            <w:r w:rsidRPr="005F2132">
              <w:rPr>
                <w:rFonts w:ascii="Times New Roman" w:hAnsi="Times New Roman" w:cs="Times New Roman"/>
              </w:rPr>
              <w:t>Julie/Nicole second</w:t>
            </w:r>
          </w:p>
          <w:p w:rsidR="005800B8" w:rsidRPr="005F2132" w:rsidRDefault="005800B8" w:rsidP="00F11DB7">
            <w:pPr>
              <w:pStyle w:val="ListParagraph"/>
              <w:ind w:left="0"/>
              <w:rPr>
                <w:rFonts w:ascii="Times New Roman" w:hAnsi="Times New Roman" w:cs="Times New Roman"/>
              </w:rPr>
            </w:pPr>
          </w:p>
          <w:p w:rsidR="005800B8" w:rsidRPr="005F2132" w:rsidRDefault="005800B8" w:rsidP="00F11DB7">
            <w:pPr>
              <w:pStyle w:val="ListParagraph"/>
              <w:ind w:left="0"/>
              <w:rPr>
                <w:rFonts w:ascii="Times New Roman" w:hAnsi="Times New Roman" w:cs="Times New Roman"/>
              </w:rPr>
            </w:pPr>
            <w:r w:rsidRPr="005F2132">
              <w:rPr>
                <w:rFonts w:ascii="Times New Roman" w:hAnsi="Times New Roman" w:cs="Times New Roman"/>
              </w:rPr>
              <w:t>ITERATE</w:t>
            </w:r>
          </w:p>
        </w:tc>
        <w:tc>
          <w:tcPr>
            <w:tcW w:w="2394" w:type="dxa"/>
            <w:shd w:val="clear" w:color="auto" w:fill="FABF8F" w:themeFill="accent6" w:themeFillTint="99"/>
          </w:tcPr>
          <w:p w:rsidR="005800B8" w:rsidRPr="005F2132" w:rsidRDefault="005800B8" w:rsidP="00F11DB7">
            <w:pPr>
              <w:pStyle w:val="ListParagraph"/>
              <w:ind w:left="0"/>
              <w:rPr>
                <w:rFonts w:ascii="Times New Roman" w:hAnsi="Times New Roman" w:cs="Times New Roman"/>
              </w:rPr>
            </w:pPr>
            <w:r w:rsidRPr="005F2132">
              <w:rPr>
                <w:rFonts w:ascii="Times New Roman" w:hAnsi="Times New Roman" w:cs="Times New Roman"/>
              </w:rPr>
              <w:t>Duncan first</w:t>
            </w:r>
            <w:r w:rsidR="00B51408" w:rsidRPr="005F2132">
              <w:rPr>
                <w:rFonts w:ascii="Times New Roman" w:hAnsi="Times New Roman" w:cs="Times New Roman"/>
              </w:rPr>
              <w:t>: 10 rules posted to Wiki</w:t>
            </w:r>
          </w:p>
          <w:p w:rsidR="005800B8" w:rsidRPr="005F2132" w:rsidRDefault="005800B8" w:rsidP="00F11DB7">
            <w:pPr>
              <w:pStyle w:val="ListParagraph"/>
              <w:ind w:left="0"/>
              <w:rPr>
                <w:rFonts w:ascii="Times New Roman" w:hAnsi="Times New Roman" w:cs="Times New Roman"/>
              </w:rPr>
            </w:pPr>
          </w:p>
          <w:p w:rsidR="005800B8" w:rsidRPr="005F2132" w:rsidRDefault="005800B8" w:rsidP="00F11DB7">
            <w:pPr>
              <w:pStyle w:val="ListParagraph"/>
              <w:ind w:left="0"/>
              <w:rPr>
                <w:rFonts w:ascii="Times New Roman" w:hAnsi="Times New Roman" w:cs="Times New Roman"/>
              </w:rPr>
            </w:pPr>
            <w:r w:rsidRPr="005F2132">
              <w:rPr>
                <w:rFonts w:ascii="Times New Roman" w:hAnsi="Times New Roman" w:cs="Times New Roman"/>
              </w:rPr>
              <w:t>ITERATE</w:t>
            </w:r>
          </w:p>
        </w:tc>
      </w:tr>
      <w:tr w:rsidR="00F11DB7" w:rsidRPr="005F2132">
        <w:tc>
          <w:tcPr>
            <w:tcW w:w="2394" w:type="dxa"/>
          </w:tcPr>
          <w:p w:rsidR="00F11DB7" w:rsidRPr="005F2132" w:rsidRDefault="00C15F70" w:rsidP="00F11DB7">
            <w:pPr>
              <w:pStyle w:val="ListParagraph"/>
              <w:ind w:left="0"/>
              <w:rPr>
                <w:rFonts w:ascii="Times New Roman" w:hAnsi="Times New Roman" w:cs="Times New Roman"/>
              </w:rPr>
            </w:pPr>
            <w:r w:rsidRPr="005F2132">
              <w:rPr>
                <w:rFonts w:ascii="Times New Roman" w:hAnsi="Times New Roman" w:cs="Times New Roman"/>
              </w:rPr>
              <w:t>List major analogs for C, Ca, H2O</w:t>
            </w:r>
          </w:p>
        </w:tc>
        <w:tc>
          <w:tcPr>
            <w:tcW w:w="2394" w:type="dxa"/>
          </w:tcPr>
          <w:p w:rsidR="00F11DB7" w:rsidRPr="005F2132" w:rsidRDefault="00F11DB7" w:rsidP="00F11DB7">
            <w:pPr>
              <w:pStyle w:val="ListParagraph"/>
              <w:ind w:left="0"/>
              <w:rPr>
                <w:rFonts w:ascii="Times New Roman" w:hAnsi="Times New Roman" w:cs="Times New Roman"/>
              </w:rPr>
            </w:pPr>
          </w:p>
        </w:tc>
        <w:tc>
          <w:tcPr>
            <w:tcW w:w="2394" w:type="dxa"/>
          </w:tcPr>
          <w:p w:rsidR="00F11DB7" w:rsidRPr="005F2132" w:rsidRDefault="00F11DB7" w:rsidP="00F11DB7">
            <w:pPr>
              <w:pStyle w:val="ListParagraph"/>
              <w:ind w:left="0"/>
              <w:rPr>
                <w:rFonts w:ascii="Times New Roman" w:hAnsi="Times New Roman" w:cs="Times New Roman"/>
              </w:rPr>
            </w:pPr>
          </w:p>
        </w:tc>
        <w:tc>
          <w:tcPr>
            <w:tcW w:w="2394" w:type="dxa"/>
            <w:shd w:val="clear" w:color="auto" w:fill="FABF8F" w:themeFill="accent6" w:themeFillTint="99"/>
          </w:tcPr>
          <w:p w:rsidR="00F11DB7" w:rsidRPr="005F2132" w:rsidRDefault="00F11DB7" w:rsidP="00F11DB7">
            <w:pPr>
              <w:pStyle w:val="ListParagraph"/>
              <w:ind w:left="0"/>
              <w:rPr>
                <w:rFonts w:ascii="Times New Roman" w:hAnsi="Times New Roman" w:cs="Times New Roman"/>
              </w:rPr>
            </w:pPr>
          </w:p>
        </w:tc>
      </w:tr>
      <w:tr w:rsidR="00F11DB7" w:rsidRPr="005F2132">
        <w:tc>
          <w:tcPr>
            <w:tcW w:w="2394" w:type="dxa"/>
          </w:tcPr>
          <w:p w:rsidR="00F11DB7" w:rsidRPr="005F2132" w:rsidRDefault="00D372C5" w:rsidP="00F11DB7">
            <w:pPr>
              <w:pStyle w:val="ListParagraph"/>
              <w:ind w:left="0"/>
              <w:rPr>
                <w:rFonts w:ascii="Times New Roman" w:hAnsi="Times New Roman" w:cs="Times New Roman"/>
              </w:rPr>
            </w:pPr>
            <w:r w:rsidRPr="005F2132">
              <w:rPr>
                <w:rFonts w:ascii="Times New Roman" w:hAnsi="Times New Roman" w:cs="Times New Roman"/>
              </w:rPr>
              <w:t>Evaluate first-order efficacy of goals and box-arrow diagrams from Duncan</w:t>
            </w:r>
          </w:p>
        </w:tc>
        <w:tc>
          <w:tcPr>
            <w:tcW w:w="2394" w:type="dxa"/>
            <w:shd w:val="clear" w:color="auto" w:fill="FABF8F" w:themeFill="accent6" w:themeFillTint="99"/>
          </w:tcPr>
          <w:p w:rsidR="00F11DB7" w:rsidRPr="005F2132" w:rsidRDefault="00D372C5" w:rsidP="00F11DB7">
            <w:pPr>
              <w:pStyle w:val="ListParagraph"/>
              <w:ind w:left="0"/>
              <w:rPr>
                <w:rFonts w:ascii="Times New Roman" w:hAnsi="Times New Roman" w:cs="Times New Roman"/>
              </w:rPr>
            </w:pPr>
            <w:r w:rsidRPr="005F2132">
              <w:rPr>
                <w:rFonts w:ascii="Times New Roman" w:hAnsi="Times New Roman" w:cs="Times New Roman"/>
              </w:rPr>
              <w:t>Micah understanding and questions</w:t>
            </w:r>
          </w:p>
        </w:tc>
        <w:tc>
          <w:tcPr>
            <w:tcW w:w="2394" w:type="dxa"/>
            <w:shd w:val="clear" w:color="auto" w:fill="FABF8F" w:themeFill="accent6" w:themeFillTint="99"/>
          </w:tcPr>
          <w:p w:rsidR="00F11DB7" w:rsidRPr="005F2132" w:rsidRDefault="00D372C5" w:rsidP="00F11DB7">
            <w:pPr>
              <w:pStyle w:val="ListParagraph"/>
              <w:ind w:left="0"/>
              <w:rPr>
                <w:rFonts w:ascii="Times New Roman" w:hAnsi="Times New Roman" w:cs="Times New Roman"/>
              </w:rPr>
            </w:pPr>
            <w:r w:rsidRPr="005F2132">
              <w:rPr>
                <w:rFonts w:ascii="Times New Roman" w:hAnsi="Times New Roman" w:cs="Times New Roman"/>
              </w:rPr>
              <w:t>Nicole understanding and questions</w:t>
            </w:r>
          </w:p>
        </w:tc>
        <w:tc>
          <w:tcPr>
            <w:tcW w:w="2394" w:type="dxa"/>
          </w:tcPr>
          <w:p w:rsidR="00F11DB7" w:rsidRPr="005F2132" w:rsidRDefault="00F11DB7" w:rsidP="00F11DB7">
            <w:pPr>
              <w:pStyle w:val="ListParagraph"/>
              <w:ind w:left="0"/>
              <w:rPr>
                <w:rFonts w:ascii="Times New Roman" w:hAnsi="Times New Roman" w:cs="Times New Roman"/>
              </w:rPr>
            </w:pPr>
          </w:p>
        </w:tc>
      </w:tr>
      <w:tr w:rsidR="00D372C5" w:rsidRPr="005F2132">
        <w:tc>
          <w:tcPr>
            <w:tcW w:w="2394" w:type="dxa"/>
            <w:shd w:val="clear" w:color="auto" w:fill="FFFFFF" w:themeFill="background1"/>
          </w:tcPr>
          <w:p w:rsidR="00D372C5" w:rsidRPr="005F2132" w:rsidRDefault="00D372C5" w:rsidP="00F11DB7">
            <w:pPr>
              <w:pStyle w:val="ListParagraph"/>
              <w:ind w:left="0"/>
              <w:rPr>
                <w:rFonts w:ascii="Times New Roman" w:hAnsi="Times New Roman" w:cs="Times New Roman"/>
              </w:rPr>
            </w:pPr>
            <w:r w:rsidRPr="005F2132">
              <w:rPr>
                <w:rFonts w:ascii="Times New Roman" w:hAnsi="Times New Roman" w:cs="Times New Roman"/>
              </w:rPr>
              <w:t>Create Analogy workbook</w:t>
            </w:r>
          </w:p>
        </w:tc>
        <w:tc>
          <w:tcPr>
            <w:tcW w:w="2394" w:type="dxa"/>
            <w:shd w:val="clear" w:color="auto" w:fill="FABF8F" w:themeFill="accent6" w:themeFillTint="99"/>
          </w:tcPr>
          <w:p w:rsidR="00D372C5" w:rsidRPr="005F2132" w:rsidRDefault="00065C7F" w:rsidP="00F11DB7">
            <w:pPr>
              <w:pStyle w:val="ListParagraph"/>
              <w:ind w:left="0"/>
              <w:rPr>
                <w:rFonts w:ascii="Times New Roman" w:hAnsi="Times New Roman" w:cs="Times New Roman"/>
              </w:rPr>
            </w:pPr>
            <w:r w:rsidRPr="005F2132">
              <w:rPr>
                <w:rFonts w:ascii="Times New Roman" w:hAnsi="Times New Roman" w:cs="Times New Roman"/>
              </w:rPr>
              <w:t>Micah</w:t>
            </w:r>
          </w:p>
        </w:tc>
        <w:tc>
          <w:tcPr>
            <w:tcW w:w="2394" w:type="dxa"/>
            <w:shd w:val="clear" w:color="auto" w:fill="FFFFFF" w:themeFill="background1"/>
          </w:tcPr>
          <w:p w:rsidR="00D372C5" w:rsidRPr="005F2132" w:rsidRDefault="00D372C5" w:rsidP="00F11DB7">
            <w:pPr>
              <w:pStyle w:val="ListParagraph"/>
              <w:ind w:left="0"/>
              <w:rPr>
                <w:rFonts w:ascii="Times New Roman" w:hAnsi="Times New Roman" w:cs="Times New Roman"/>
              </w:rPr>
            </w:pPr>
          </w:p>
        </w:tc>
        <w:tc>
          <w:tcPr>
            <w:tcW w:w="2394" w:type="dxa"/>
            <w:shd w:val="clear" w:color="auto" w:fill="FFFFFF" w:themeFill="background1"/>
          </w:tcPr>
          <w:p w:rsidR="00D372C5" w:rsidRPr="005F2132" w:rsidRDefault="00D372C5" w:rsidP="00F11DB7">
            <w:pPr>
              <w:pStyle w:val="ListParagraph"/>
              <w:ind w:left="0"/>
              <w:rPr>
                <w:rFonts w:ascii="Times New Roman" w:hAnsi="Times New Roman" w:cs="Times New Roman"/>
              </w:rPr>
            </w:pPr>
          </w:p>
        </w:tc>
      </w:tr>
      <w:tr w:rsidR="00F11DB7" w:rsidRPr="005F2132">
        <w:tc>
          <w:tcPr>
            <w:tcW w:w="2394" w:type="dxa"/>
          </w:tcPr>
          <w:p w:rsidR="00F11DB7" w:rsidRPr="005F2132" w:rsidRDefault="00D372C5" w:rsidP="00F11DB7">
            <w:pPr>
              <w:pStyle w:val="ListParagraph"/>
              <w:ind w:left="0"/>
              <w:rPr>
                <w:rFonts w:ascii="Times New Roman" w:hAnsi="Times New Roman" w:cs="Times New Roman"/>
              </w:rPr>
            </w:pPr>
            <w:r w:rsidRPr="005F2132">
              <w:rPr>
                <w:rFonts w:ascii="Times New Roman" w:hAnsi="Times New Roman" w:cs="Times New Roman"/>
              </w:rPr>
              <w:t>Create CAUSEMaP workbook to parallel Analogy workbook</w:t>
            </w:r>
          </w:p>
        </w:tc>
        <w:tc>
          <w:tcPr>
            <w:tcW w:w="2394" w:type="dxa"/>
          </w:tcPr>
          <w:p w:rsidR="00F11DB7" w:rsidRPr="005F2132" w:rsidRDefault="00F11DB7" w:rsidP="00F11DB7">
            <w:pPr>
              <w:pStyle w:val="ListParagraph"/>
              <w:ind w:left="0"/>
              <w:rPr>
                <w:rFonts w:ascii="Times New Roman" w:hAnsi="Times New Roman" w:cs="Times New Roman"/>
              </w:rPr>
            </w:pPr>
          </w:p>
        </w:tc>
        <w:tc>
          <w:tcPr>
            <w:tcW w:w="2394" w:type="dxa"/>
            <w:shd w:val="clear" w:color="auto" w:fill="FABF8F" w:themeFill="accent6" w:themeFillTint="99"/>
          </w:tcPr>
          <w:p w:rsidR="00F11DB7" w:rsidRPr="005F2132" w:rsidRDefault="00065C7F" w:rsidP="00F11DB7">
            <w:pPr>
              <w:pStyle w:val="ListParagraph"/>
              <w:ind w:left="0"/>
              <w:rPr>
                <w:rFonts w:ascii="Times New Roman" w:hAnsi="Times New Roman" w:cs="Times New Roman"/>
              </w:rPr>
            </w:pPr>
            <w:r w:rsidRPr="005F2132">
              <w:rPr>
                <w:rFonts w:ascii="Times New Roman" w:hAnsi="Times New Roman" w:cs="Times New Roman"/>
              </w:rPr>
              <w:t>Nicole/Julie</w:t>
            </w:r>
          </w:p>
        </w:tc>
        <w:tc>
          <w:tcPr>
            <w:tcW w:w="2394" w:type="dxa"/>
          </w:tcPr>
          <w:p w:rsidR="00F11DB7" w:rsidRPr="005F2132" w:rsidRDefault="00F11DB7" w:rsidP="00F11DB7">
            <w:pPr>
              <w:pStyle w:val="ListParagraph"/>
              <w:ind w:left="0"/>
              <w:rPr>
                <w:rFonts w:ascii="Times New Roman" w:hAnsi="Times New Roman" w:cs="Times New Roman"/>
              </w:rPr>
            </w:pPr>
          </w:p>
        </w:tc>
      </w:tr>
      <w:tr w:rsidR="00F11DB7" w:rsidRPr="005F2132">
        <w:tc>
          <w:tcPr>
            <w:tcW w:w="2394" w:type="dxa"/>
          </w:tcPr>
          <w:p w:rsidR="00F11DB7" w:rsidRPr="005F2132" w:rsidRDefault="001D1957" w:rsidP="00F11DB7">
            <w:pPr>
              <w:pStyle w:val="ListParagraph"/>
              <w:ind w:left="0"/>
              <w:rPr>
                <w:rFonts w:ascii="Times New Roman" w:hAnsi="Times New Roman" w:cs="Times New Roman"/>
              </w:rPr>
            </w:pPr>
            <w:r w:rsidRPr="005F2132">
              <w:rPr>
                <w:rFonts w:ascii="Times New Roman" w:hAnsi="Times New Roman" w:cs="Times New Roman"/>
              </w:rPr>
              <w:t>Assessments (in-class activities, homework, exams</w:t>
            </w:r>
            <w:r w:rsidR="00855D65" w:rsidRPr="005F2132">
              <w:rPr>
                <w:rFonts w:ascii="Times New Roman" w:hAnsi="Times New Roman" w:cs="Times New Roman"/>
              </w:rPr>
              <w:t>- includes pre/post</w:t>
            </w:r>
            <w:r w:rsidRPr="005F2132">
              <w:rPr>
                <w:rFonts w:ascii="Times New Roman" w:hAnsi="Times New Roman" w:cs="Times New Roman"/>
              </w:rPr>
              <w:t>)</w:t>
            </w:r>
            <w:r w:rsidR="00855D65" w:rsidRPr="005F2132">
              <w:rPr>
                <w:rFonts w:ascii="Times New Roman" w:hAnsi="Times New Roman" w:cs="Times New Roman"/>
              </w:rPr>
              <w:t>. Mixed methods</w:t>
            </w:r>
          </w:p>
        </w:tc>
        <w:tc>
          <w:tcPr>
            <w:tcW w:w="2394" w:type="dxa"/>
            <w:shd w:val="clear" w:color="auto" w:fill="FABF8F" w:themeFill="accent6" w:themeFillTint="99"/>
          </w:tcPr>
          <w:p w:rsidR="00855D65" w:rsidRPr="005F2132" w:rsidRDefault="00855D65" w:rsidP="00855D65">
            <w:pPr>
              <w:pStyle w:val="ListParagraph"/>
              <w:numPr>
                <w:ilvl w:val="0"/>
                <w:numId w:val="6"/>
              </w:numPr>
              <w:ind w:left="396"/>
              <w:rPr>
                <w:rFonts w:ascii="Times New Roman" w:hAnsi="Times New Roman" w:cs="Times New Roman"/>
              </w:rPr>
            </w:pPr>
            <w:r w:rsidRPr="005F2132">
              <w:rPr>
                <w:rFonts w:ascii="Times New Roman" w:hAnsi="Times New Roman" w:cs="Times New Roman"/>
              </w:rPr>
              <w:t>Domain independent analogy assessments</w:t>
            </w:r>
          </w:p>
          <w:p w:rsidR="00F11DB7" w:rsidRPr="005F2132" w:rsidRDefault="00855D65" w:rsidP="00855D65">
            <w:pPr>
              <w:pStyle w:val="ListParagraph"/>
              <w:numPr>
                <w:ilvl w:val="0"/>
                <w:numId w:val="6"/>
              </w:numPr>
              <w:ind w:left="396"/>
              <w:rPr>
                <w:rFonts w:ascii="Times New Roman" w:hAnsi="Times New Roman" w:cs="Times New Roman"/>
              </w:rPr>
            </w:pPr>
            <w:r w:rsidRPr="005F2132">
              <w:rPr>
                <w:rFonts w:ascii="Times New Roman" w:hAnsi="Times New Roman" w:cs="Times New Roman"/>
              </w:rPr>
              <w:t>Domain indep scientific reasoning</w:t>
            </w:r>
          </w:p>
        </w:tc>
        <w:tc>
          <w:tcPr>
            <w:tcW w:w="2394" w:type="dxa"/>
            <w:shd w:val="clear" w:color="auto" w:fill="FABF8F" w:themeFill="accent6" w:themeFillTint="99"/>
          </w:tcPr>
          <w:p w:rsidR="00855D65" w:rsidRPr="005F2132" w:rsidRDefault="00855D65" w:rsidP="00855D65">
            <w:pPr>
              <w:pStyle w:val="ListParagraph"/>
              <w:numPr>
                <w:ilvl w:val="0"/>
                <w:numId w:val="7"/>
              </w:numPr>
              <w:ind w:left="342" w:hanging="330"/>
              <w:rPr>
                <w:rFonts w:ascii="Times New Roman" w:hAnsi="Times New Roman" w:cs="Times New Roman"/>
              </w:rPr>
            </w:pPr>
            <w:r w:rsidRPr="005F2132">
              <w:rPr>
                <w:rFonts w:ascii="Times New Roman" w:hAnsi="Times New Roman" w:cs="Times New Roman"/>
              </w:rPr>
              <w:t>Domain dependent analogy assessments</w:t>
            </w:r>
          </w:p>
          <w:p w:rsidR="00855D65" w:rsidRPr="005F2132" w:rsidRDefault="00855D65" w:rsidP="00855D65">
            <w:pPr>
              <w:pStyle w:val="ListParagraph"/>
              <w:numPr>
                <w:ilvl w:val="0"/>
                <w:numId w:val="7"/>
              </w:numPr>
              <w:ind w:left="342" w:hanging="330"/>
              <w:rPr>
                <w:rFonts w:ascii="Times New Roman" w:hAnsi="Times New Roman" w:cs="Times New Roman"/>
              </w:rPr>
            </w:pPr>
            <w:r w:rsidRPr="005F2132">
              <w:rPr>
                <w:rFonts w:ascii="Times New Roman" w:hAnsi="Times New Roman" w:cs="Times New Roman"/>
              </w:rPr>
              <w:t>Domain indep scientific reasoning</w:t>
            </w:r>
          </w:p>
          <w:p w:rsidR="00F11DB7" w:rsidRPr="005F2132" w:rsidRDefault="00855D65" w:rsidP="00855D65">
            <w:pPr>
              <w:pStyle w:val="ListParagraph"/>
              <w:numPr>
                <w:ilvl w:val="0"/>
                <w:numId w:val="7"/>
              </w:numPr>
              <w:ind w:left="342" w:hanging="330"/>
              <w:rPr>
                <w:rFonts w:ascii="Times New Roman" w:hAnsi="Times New Roman" w:cs="Times New Roman"/>
              </w:rPr>
            </w:pPr>
            <w:r w:rsidRPr="005F2132">
              <w:rPr>
                <w:rFonts w:ascii="Times New Roman" w:hAnsi="Times New Roman" w:cs="Times New Roman"/>
              </w:rPr>
              <w:t>GCI – climate</w:t>
            </w:r>
          </w:p>
        </w:tc>
        <w:tc>
          <w:tcPr>
            <w:tcW w:w="2394" w:type="dxa"/>
            <w:shd w:val="clear" w:color="auto" w:fill="FABF8F" w:themeFill="accent6" w:themeFillTint="99"/>
          </w:tcPr>
          <w:p w:rsidR="00F11DB7" w:rsidRPr="005F2132" w:rsidRDefault="00F11DB7" w:rsidP="00F11DB7">
            <w:pPr>
              <w:pStyle w:val="ListParagraph"/>
              <w:ind w:left="0"/>
              <w:rPr>
                <w:rFonts w:ascii="Times New Roman" w:hAnsi="Times New Roman" w:cs="Times New Roman"/>
              </w:rPr>
            </w:pPr>
          </w:p>
        </w:tc>
      </w:tr>
      <w:tr w:rsidR="00C15F70" w:rsidRPr="005F2132">
        <w:tblPrEx>
          <w:tblLook w:val="04A0"/>
        </w:tblPrEx>
        <w:tc>
          <w:tcPr>
            <w:tcW w:w="2394" w:type="dxa"/>
          </w:tcPr>
          <w:p w:rsidR="00C15F70" w:rsidRPr="005F2132" w:rsidRDefault="001D1957" w:rsidP="00F11DB7">
            <w:pPr>
              <w:pStyle w:val="ListParagraph"/>
              <w:ind w:left="0"/>
              <w:rPr>
                <w:rFonts w:ascii="Times New Roman" w:hAnsi="Times New Roman" w:cs="Times New Roman"/>
              </w:rPr>
            </w:pPr>
            <w:r w:rsidRPr="005F2132">
              <w:rPr>
                <w:rFonts w:ascii="Times New Roman" w:hAnsi="Times New Roman" w:cs="Times New Roman"/>
              </w:rPr>
              <w:t>Follow-up two years later</w:t>
            </w:r>
            <w:r w:rsidR="00156397" w:rsidRPr="005F2132">
              <w:rPr>
                <w:rFonts w:ascii="Times New Roman" w:hAnsi="Times New Roman" w:cs="Times New Roman"/>
              </w:rPr>
              <w:t xml:space="preserve"> with post-test</w:t>
            </w:r>
          </w:p>
        </w:tc>
        <w:tc>
          <w:tcPr>
            <w:tcW w:w="2394" w:type="dxa"/>
          </w:tcPr>
          <w:p w:rsidR="00C15F70" w:rsidRPr="005F2132" w:rsidRDefault="00C15F70" w:rsidP="00F11DB7">
            <w:pPr>
              <w:pStyle w:val="ListParagraph"/>
              <w:ind w:left="0"/>
              <w:rPr>
                <w:rFonts w:ascii="Times New Roman" w:hAnsi="Times New Roman" w:cs="Times New Roman"/>
              </w:rPr>
            </w:pPr>
          </w:p>
        </w:tc>
        <w:tc>
          <w:tcPr>
            <w:tcW w:w="2394" w:type="dxa"/>
            <w:shd w:val="clear" w:color="auto" w:fill="FABF8F" w:themeFill="accent6" w:themeFillTint="99"/>
          </w:tcPr>
          <w:p w:rsidR="00C15F70" w:rsidRPr="005F2132" w:rsidRDefault="00156397" w:rsidP="00F11DB7">
            <w:pPr>
              <w:pStyle w:val="ListParagraph"/>
              <w:ind w:left="0"/>
              <w:rPr>
                <w:rFonts w:ascii="Times New Roman" w:hAnsi="Times New Roman" w:cs="Times New Roman"/>
              </w:rPr>
            </w:pPr>
            <w:r w:rsidRPr="005F2132">
              <w:rPr>
                <w:rFonts w:ascii="Times New Roman" w:hAnsi="Times New Roman" w:cs="Times New Roman"/>
              </w:rPr>
              <w:t>Julie</w:t>
            </w:r>
          </w:p>
        </w:tc>
        <w:tc>
          <w:tcPr>
            <w:tcW w:w="2394" w:type="dxa"/>
            <w:shd w:val="clear" w:color="auto" w:fill="auto"/>
          </w:tcPr>
          <w:p w:rsidR="00C15F70" w:rsidRPr="005F2132" w:rsidRDefault="00C15F70" w:rsidP="00F11DB7">
            <w:pPr>
              <w:pStyle w:val="ListParagraph"/>
              <w:ind w:left="0"/>
              <w:rPr>
                <w:rFonts w:ascii="Times New Roman" w:hAnsi="Times New Roman" w:cs="Times New Roman"/>
              </w:rPr>
            </w:pPr>
          </w:p>
        </w:tc>
      </w:tr>
      <w:tr w:rsidR="00C15F70" w:rsidRPr="005F2132">
        <w:tblPrEx>
          <w:tblLook w:val="04A0"/>
        </w:tblPrEx>
        <w:tc>
          <w:tcPr>
            <w:tcW w:w="2394" w:type="dxa"/>
          </w:tcPr>
          <w:p w:rsidR="00C15F70" w:rsidRPr="005F2132" w:rsidRDefault="001D1957" w:rsidP="00F11DB7">
            <w:pPr>
              <w:pStyle w:val="ListParagraph"/>
              <w:ind w:left="0"/>
              <w:rPr>
                <w:rFonts w:ascii="Times New Roman" w:hAnsi="Times New Roman" w:cs="Times New Roman"/>
              </w:rPr>
            </w:pPr>
            <w:r w:rsidRPr="005F2132">
              <w:rPr>
                <w:rFonts w:ascii="Times New Roman" w:hAnsi="Times New Roman" w:cs="Times New Roman"/>
              </w:rPr>
              <w:t>Interviews/Think aloud protocols</w:t>
            </w:r>
          </w:p>
        </w:tc>
        <w:tc>
          <w:tcPr>
            <w:tcW w:w="2394" w:type="dxa"/>
            <w:shd w:val="clear" w:color="auto" w:fill="FABF8F" w:themeFill="accent6" w:themeFillTint="99"/>
          </w:tcPr>
          <w:p w:rsidR="00C15F70" w:rsidRPr="005F2132" w:rsidRDefault="001D1957" w:rsidP="00F11DB7">
            <w:pPr>
              <w:pStyle w:val="ListParagraph"/>
              <w:ind w:left="0"/>
              <w:rPr>
                <w:rFonts w:ascii="Times New Roman" w:hAnsi="Times New Roman" w:cs="Times New Roman"/>
              </w:rPr>
            </w:pPr>
            <w:r w:rsidRPr="005F2132">
              <w:rPr>
                <w:rFonts w:ascii="Times New Roman" w:hAnsi="Times New Roman" w:cs="Times New Roman"/>
              </w:rPr>
              <w:t>Dedre</w:t>
            </w:r>
            <w:r w:rsidR="00EC3C18" w:rsidRPr="005F2132">
              <w:rPr>
                <w:rFonts w:ascii="Times New Roman" w:hAnsi="Times New Roman" w:cs="Times New Roman"/>
              </w:rPr>
              <w:t>’s posted to Wiki</w:t>
            </w:r>
          </w:p>
        </w:tc>
        <w:tc>
          <w:tcPr>
            <w:tcW w:w="2394" w:type="dxa"/>
            <w:shd w:val="clear" w:color="auto" w:fill="FABF8F" w:themeFill="accent6" w:themeFillTint="99"/>
          </w:tcPr>
          <w:p w:rsidR="00C15F70" w:rsidRPr="005F2132" w:rsidRDefault="00EC3C18" w:rsidP="00F11DB7">
            <w:pPr>
              <w:pStyle w:val="ListParagraph"/>
              <w:ind w:left="0"/>
              <w:rPr>
                <w:rFonts w:ascii="Times New Roman" w:hAnsi="Times New Roman" w:cs="Times New Roman"/>
              </w:rPr>
            </w:pPr>
            <w:r w:rsidRPr="005F2132">
              <w:rPr>
                <w:rFonts w:ascii="Times New Roman" w:hAnsi="Times New Roman" w:cs="Times New Roman"/>
              </w:rPr>
              <w:t>Julie’s posted to Wiki</w:t>
            </w:r>
          </w:p>
        </w:tc>
        <w:tc>
          <w:tcPr>
            <w:tcW w:w="2394" w:type="dxa"/>
          </w:tcPr>
          <w:p w:rsidR="00C15F70" w:rsidRPr="005F2132" w:rsidRDefault="00C15F70" w:rsidP="00F11DB7">
            <w:pPr>
              <w:pStyle w:val="ListParagraph"/>
              <w:ind w:left="0"/>
              <w:rPr>
                <w:rFonts w:ascii="Times New Roman" w:hAnsi="Times New Roman" w:cs="Times New Roman"/>
              </w:rPr>
            </w:pPr>
          </w:p>
        </w:tc>
      </w:tr>
      <w:tr w:rsidR="00C15F70" w:rsidRPr="005F2132">
        <w:tblPrEx>
          <w:tblLook w:val="04A0"/>
        </w:tblPrEx>
        <w:tc>
          <w:tcPr>
            <w:tcW w:w="2394" w:type="dxa"/>
          </w:tcPr>
          <w:p w:rsidR="00C15F70" w:rsidRPr="005F2132" w:rsidRDefault="00855D65" w:rsidP="00F11DB7">
            <w:pPr>
              <w:pStyle w:val="ListParagraph"/>
              <w:ind w:left="0"/>
              <w:rPr>
                <w:rFonts w:ascii="Times New Roman" w:hAnsi="Times New Roman" w:cs="Times New Roman"/>
              </w:rPr>
            </w:pPr>
            <w:r w:rsidRPr="005F2132">
              <w:rPr>
                <w:rFonts w:ascii="Times New Roman" w:hAnsi="Times New Roman" w:cs="Times New Roman"/>
              </w:rPr>
              <w:t>Give NW access to GCI</w:t>
            </w:r>
            <w:r w:rsidR="003658E1" w:rsidRPr="005F2132">
              <w:rPr>
                <w:rFonts w:ascii="Times New Roman" w:hAnsi="Times New Roman" w:cs="Times New Roman"/>
              </w:rPr>
              <w:t xml:space="preserve"> &amp; LON-CAPA</w:t>
            </w:r>
          </w:p>
        </w:tc>
        <w:tc>
          <w:tcPr>
            <w:tcW w:w="2394" w:type="dxa"/>
          </w:tcPr>
          <w:p w:rsidR="00C15F70" w:rsidRPr="005F2132" w:rsidRDefault="00C15F70" w:rsidP="00F11DB7">
            <w:pPr>
              <w:pStyle w:val="ListParagraph"/>
              <w:ind w:left="0"/>
              <w:rPr>
                <w:rFonts w:ascii="Times New Roman" w:hAnsi="Times New Roman" w:cs="Times New Roman"/>
              </w:rPr>
            </w:pPr>
          </w:p>
        </w:tc>
        <w:tc>
          <w:tcPr>
            <w:tcW w:w="2394" w:type="dxa"/>
            <w:shd w:val="clear" w:color="auto" w:fill="FABF8F" w:themeFill="accent6" w:themeFillTint="99"/>
          </w:tcPr>
          <w:p w:rsidR="00C15F70" w:rsidRPr="005F2132" w:rsidRDefault="00855D65" w:rsidP="00F11DB7">
            <w:pPr>
              <w:pStyle w:val="ListParagraph"/>
              <w:ind w:left="0"/>
              <w:rPr>
                <w:rFonts w:ascii="Times New Roman" w:hAnsi="Times New Roman" w:cs="Times New Roman"/>
              </w:rPr>
            </w:pPr>
            <w:r w:rsidRPr="005F2132">
              <w:rPr>
                <w:rFonts w:ascii="Times New Roman" w:hAnsi="Times New Roman" w:cs="Times New Roman"/>
              </w:rPr>
              <w:t>Julie</w:t>
            </w:r>
          </w:p>
        </w:tc>
        <w:tc>
          <w:tcPr>
            <w:tcW w:w="2394" w:type="dxa"/>
          </w:tcPr>
          <w:p w:rsidR="00C15F70" w:rsidRPr="005F2132" w:rsidRDefault="00C15F70" w:rsidP="00F11DB7">
            <w:pPr>
              <w:pStyle w:val="ListParagraph"/>
              <w:ind w:left="0"/>
              <w:rPr>
                <w:rFonts w:ascii="Times New Roman" w:hAnsi="Times New Roman" w:cs="Times New Roman"/>
              </w:rPr>
            </w:pPr>
          </w:p>
        </w:tc>
      </w:tr>
      <w:tr w:rsidR="00C15F70" w:rsidRPr="005F2132">
        <w:tblPrEx>
          <w:tblLook w:val="04A0"/>
        </w:tblPrEx>
        <w:tc>
          <w:tcPr>
            <w:tcW w:w="2394" w:type="dxa"/>
          </w:tcPr>
          <w:p w:rsidR="00C15F70" w:rsidRPr="005F2132" w:rsidRDefault="00855D65" w:rsidP="00F11DB7">
            <w:pPr>
              <w:pStyle w:val="ListParagraph"/>
              <w:ind w:left="0"/>
              <w:rPr>
                <w:rFonts w:ascii="Times New Roman" w:hAnsi="Times New Roman" w:cs="Times New Roman"/>
              </w:rPr>
            </w:pPr>
            <w:r w:rsidRPr="005F2132">
              <w:rPr>
                <w:rFonts w:ascii="Times New Roman" w:hAnsi="Times New Roman" w:cs="Times New Roman"/>
              </w:rPr>
              <w:t>Scan Buckley Book to searchable PDF</w:t>
            </w:r>
          </w:p>
        </w:tc>
        <w:tc>
          <w:tcPr>
            <w:tcW w:w="2394" w:type="dxa"/>
          </w:tcPr>
          <w:p w:rsidR="00C15F70" w:rsidRPr="005F2132" w:rsidRDefault="00C15F70" w:rsidP="00F11DB7">
            <w:pPr>
              <w:pStyle w:val="ListParagraph"/>
              <w:ind w:left="0"/>
              <w:rPr>
                <w:rFonts w:ascii="Times New Roman" w:hAnsi="Times New Roman" w:cs="Times New Roman"/>
              </w:rPr>
            </w:pPr>
          </w:p>
        </w:tc>
        <w:tc>
          <w:tcPr>
            <w:tcW w:w="2394" w:type="dxa"/>
            <w:shd w:val="clear" w:color="auto" w:fill="FABF8F" w:themeFill="accent6" w:themeFillTint="99"/>
          </w:tcPr>
          <w:p w:rsidR="00C15F70" w:rsidRPr="005F2132" w:rsidRDefault="00855D65" w:rsidP="00F11DB7">
            <w:pPr>
              <w:pStyle w:val="ListParagraph"/>
              <w:ind w:left="0"/>
              <w:rPr>
                <w:rFonts w:ascii="Times New Roman" w:hAnsi="Times New Roman" w:cs="Times New Roman"/>
              </w:rPr>
            </w:pPr>
            <w:r w:rsidRPr="005F2132">
              <w:rPr>
                <w:rFonts w:ascii="Times New Roman" w:hAnsi="Times New Roman" w:cs="Times New Roman"/>
              </w:rPr>
              <w:t>Nicole</w:t>
            </w:r>
          </w:p>
        </w:tc>
        <w:tc>
          <w:tcPr>
            <w:tcW w:w="2394" w:type="dxa"/>
          </w:tcPr>
          <w:p w:rsidR="00C15F70" w:rsidRPr="005F2132" w:rsidRDefault="00C15F70" w:rsidP="00F11DB7">
            <w:pPr>
              <w:pStyle w:val="ListParagraph"/>
              <w:ind w:left="0"/>
              <w:rPr>
                <w:rFonts w:ascii="Times New Roman" w:hAnsi="Times New Roman" w:cs="Times New Roman"/>
              </w:rPr>
            </w:pPr>
          </w:p>
        </w:tc>
      </w:tr>
      <w:tr w:rsidR="00C15F70" w:rsidRPr="005F2132">
        <w:tblPrEx>
          <w:tblLook w:val="04A0"/>
        </w:tblPrEx>
        <w:tc>
          <w:tcPr>
            <w:tcW w:w="2394" w:type="dxa"/>
          </w:tcPr>
          <w:p w:rsidR="00C15F70" w:rsidRPr="005F2132" w:rsidRDefault="00855D65" w:rsidP="00F11DB7">
            <w:pPr>
              <w:pStyle w:val="ListParagraph"/>
              <w:ind w:left="0"/>
              <w:rPr>
                <w:rFonts w:ascii="Times New Roman" w:hAnsi="Times New Roman" w:cs="Times New Roman"/>
              </w:rPr>
            </w:pPr>
            <w:r w:rsidRPr="005F2132">
              <w:rPr>
                <w:rFonts w:ascii="Times New Roman" w:hAnsi="Times New Roman" w:cs="Times New Roman"/>
              </w:rPr>
              <w:t>CauseMaP diagrams to NW</w:t>
            </w:r>
          </w:p>
        </w:tc>
        <w:tc>
          <w:tcPr>
            <w:tcW w:w="2394" w:type="dxa"/>
          </w:tcPr>
          <w:p w:rsidR="00C15F70" w:rsidRPr="005F2132" w:rsidRDefault="00C15F70" w:rsidP="00F11DB7">
            <w:pPr>
              <w:pStyle w:val="ListParagraph"/>
              <w:ind w:left="0"/>
              <w:rPr>
                <w:rFonts w:ascii="Times New Roman" w:hAnsi="Times New Roman" w:cs="Times New Roman"/>
              </w:rPr>
            </w:pPr>
          </w:p>
        </w:tc>
        <w:tc>
          <w:tcPr>
            <w:tcW w:w="2394" w:type="dxa"/>
            <w:shd w:val="clear" w:color="auto" w:fill="auto"/>
          </w:tcPr>
          <w:p w:rsidR="00C15F70" w:rsidRPr="005F2132" w:rsidRDefault="00C15F70" w:rsidP="00F11DB7">
            <w:pPr>
              <w:pStyle w:val="ListParagraph"/>
              <w:ind w:left="0"/>
              <w:rPr>
                <w:rFonts w:ascii="Times New Roman" w:hAnsi="Times New Roman" w:cs="Times New Roman"/>
              </w:rPr>
            </w:pPr>
          </w:p>
        </w:tc>
        <w:tc>
          <w:tcPr>
            <w:tcW w:w="2394" w:type="dxa"/>
            <w:shd w:val="clear" w:color="auto" w:fill="FABF8F" w:themeFill="accent6" w:themeFillTint="99"/>
          </w:tcPr>
          <w:p w:rsidR="00C15F70" w:rsidRPr="005F2132" w:rsidRDefault="00194966" w:rsidP="00F11DB7">
            <w:pPr>
              <w:pStyle w:val="ListParagraph"/>
              <w:ind w:left="0"/>
              <w:rPr>
                <w:rFonts w:ascii="Times New Roman" w:hAnsi="Times New Roman" w:cs="Times New Roman"/>
              </w:rPr>
            </w:pPr>
            <w:r w:rsidRPr="005F2132">
              <w:rPr>
                <w:rFonts w:ascii="Times New Roman" w:hAnsi="Times New Roman" w:cs="Times New Roman"/>
              </w:rPr>
              <w:t>Post to W</w:t>
            </w:r>
            <w:r w:rsidR="00855D65" w:rsidRPr="005F2132">
              <w:rPr>
                <w:rFonts w:ascii="Times New Roman" w:hAnsi="Times New Roman" w:cs="Times New Roman"/>
              </w:rPr>
              <w:t>iki</w:t>
            </w:r>
          </w:p>
        </w:tc>
      </w:tr>
      <w:tr w:rsidR="00C15F70" w:rsidRPr="005F2132">
        <w:tblPrEx>
          <w:tblLook w:val="04A0"/>
        </w:tblPrEx>
        <w:tc>
          <w:tcPr>
            <w:tcW w:w="2394" w:type="dxa"/>
          </w:tcPr>
          <w:p w:rsidR="00C15F70" w:rsidRPr="005F2132" w:rsidRDefault="00B51408" w:rsidP="00F11DB7">
            <w:pPr>
              <w:pStyle w:val="ListParagraph"/>
              <w:ind w:left="0"/>
              <w:rPr>
                <w:rFonts w:ascii="Times New Roman" w:hAnsi="Times New Roman" w:cs="Times New Roman"/>
              </w:rPr>
            </w:pPr>
            <w:r w:rsidRPr="005F2132">
              <w:rPr>
                <w:rFonts w:ascii="Times New Roman" w:hAnsi="Times New Roman" w:cs="Times New Roman"/>
              </w:rPr>
              <w:t>Update glossary</w:t>
            </w:r>
          </w:p>
        </w:tc>
        <w:tc>
          <w:tcPr>
            <w:tcW w:w="2394" w:type="dxa"/>
            <w:shd w:val="clear" w:color="auto" w:fill="FABF8F" w:themeFill="accent6" w:themeFillTint="99"/>
          </w:tcPr>
          <w:p w:rsidR="00C15F70" w:rsidRPr="005F2132" w:rsidRDefault="00B51408" w:rsidP="00F11DB7">
            <w:pPr>
              <w:pStyle w:val="ListParagraph"/>
              <w:ind w:left="0"/>
              <w:rPr>
                <w:rFonts w:ascii="Times New Roman" w:hAnsi="Times New Roman" w:cs="Times New Roman"/>
              </w:rPr>
            </w:pPr>
            <w:r w:rsidRPr="005F2132">
              <w:rPr>
                <w:rFonts w:ascii="Times New Roman" w:hAnsi="Times New Roman" w:cs="Times New Roman"/>
              </w:rPr>
              <w:t>Micah</w:t>
            </w:r>
            <w:r w:rsidR="00194966" w:rsidRPr="005F2132">
              <w:rPr>
                <w:rFonts w:ascii="Times New Roman" w:hAnsi="Times New Roman" w:cs="Times New Roman"/>
              </w:rPr>
              <w:t xml:space="preserve"> leads</w:t>
            </w:r>
          </w:p>
        </w:tc>
        <w:tc>
          <w:tcPr>
            <w:tcW w:w="2394" w:type="dxa"/>
            <w:shd w:val="clear" w:color="auto" w:fill="FABF8F" w:themeFill="accent6" w:themeFillTint="99"/>
          </w:tcPr>
          <w:p w:rsidR="00194966" w:rsidRPr="005F2132" w:rsidRDefault="00194966" w:rsidP="00F11DB7">
            <w:pPr>
              <w:pStyle w:val="ListParagraph"/>
              <w:ind w:left="0"/>
              <w:rPr>
                <w:rFonts w:ascii="Times New Roman" w:hAnsi="Times New Roman" w:cs="Times New Roman"/>
              </w:rPr>
            </w:pPr>
            <w:r w:rsidRPr="005F2132">
              <w:rPr>
                <w:rFonts w:ascii="Times New Roman" w:hAnsi="Times New Roman" w:cs="Times New Roman"/>
              </w:rPr>
              <w:t>Create and place on Wiki</w:t>
            </w:r>
          </w:p>
          <w:p w:rsidR="00C15F70" w:rsidRPr="005F2132" w:rsidRDefault="00B51408" w:rsidP="00F11DB7">
            <w:pPr>
              <w:pStyle w:val="ListParagraph"/>
              <w:ind w:left="0"/>
              <w:rPr>
                <w:rFonts w:ascii="Times New Roman" w:hAnsi="Times New Roman" w:cs="Times New Roman"/>
              </w:rPr>
            </w:pPr>
            <w:r w:rsidRPr="005F2132">
              <w:rPr>
                <w:rFonts w:ascii="Times New Roman" w:hAnsi="Times New Roman" w:cs="Times New Roman"/>
              </w:rPr>
              <w:t>Nicole</w:t>
            </w:r>
            <w:r w:rsidR="00194966" w:rsidRPr="005F2132">
              <w:rPr>
                <w:rFonts w:ascii="Times New Roman" w:hAnsi="Times New Roman" w:cs="Times New Roman"/>
              </w:rPr>
              <w:t xml:space="preserve"> leads</w:t>
            </w:r>
          </w:p>
        </w:tc>
        <w:tc>
          <w:tcPr>
            <w:tcW w:w="2394" w:type="dxa"/>
            <w:shd w:val="clear" w:color="auto" w:fill="FABF8F" w:themeFill="accent6" w:themeFillTint="99"/>
          </w:tcPr>
          <w:p w:rsidR="00C15F70" w:rsidRPr="005F2132" w:rsidRDefault="00C15F70" w:rsidP="00F11DB7">
            <w:pPr>
              <w:pStyle w:val="ListParagraph"/>
              <w:ind w:left="0"/>
              <w:rPr>
                <w:rFonts w:ascii="Times New Roman" w:hAnsi="Times New Roman" w:cs="Times New Roman"/>
              </w:rPr>
            </w:pPr>
          </w:p>
        </w:tc>
      </w:tr>
      <w:tr w:rsidR="00C15F70" w:rsidRPr="005F2132">
        <w:tblPrEx>
          <w:tblLook w:val="04A0"/>
        </w:tblPrEx>
        <w:tc>
          <w:tcPr>
            <w:tcW w:w="2394" w:type="dxa"/>
          </w:tcPr>
          <w:p w:rsidR="00C15F70" w:rsidRPr="005F2132" w:rsidRDefault="00194966" w:rsidP="00F11DB7">
            <w:pPr>
              <w:pStyle w:val="ListParagraph"/>
              <w:ind w:left="0"/>
              <w:rPr>
                <w:rFonts w:ascii="Times New Roman" w:hAnsi="Times New Roman" w:cs="Times New Roman"/>
              </w:rPr>
            </w:pPr>
            <w:r w:rsidRPr="005F2132">
              <w:rPr>
                <w:rFonts w:ascii="Times New Roman" w:hAnsi="Times New Roman" w:cs="Times New Roman"/>
              </w:rPr>
              <w:t>Qualitative Reasoning Rubric</w:t>
            </w:r>
          </w:p>
        </w:tc>
        <w:tc>
          <w:tcPr>
            <w:tcW w:w="2394" w:type="dxa"/>
            <w:shd w:val="clear" w:color="auto" w:fill="FABF8F" w:themeFill="accent6" w:themeFillTint="99"/>
          </w:tcPr>
          <w:p w:rsidR="00C15F70" w:rsidRPr="005F2132" w:rsidRDefault="00194966" w:rsidP="00F11DB7">
            <w:pPr>
              <w:pStyle w:val="ListParagraph"/>
              <w:ind w:left="0"/>
              <w:rPr>
                <w:rFonts w:ascii="Times New Roman" w:hAnsi="Times New Roman" w:cs="Times New Roman"/>
              </w:rPr>
            </w:pPr>
            <w:r w:rsidRPr="005F2132">
              <w:rPr>
                <w:rFonts w:ascii="Times New Roman" w:hAnsi="Times New Roman" w:cs="Times New Roman"/>
              </w:rPr>
              <w:t>Dedre</w:t>
            </w:r>
          </w:p>
        </w:tc>
        <w:tc>
          <w:tcPr>
            <w:tcW w:w="2394" w:type="dxa"/>
          </w:tcPr>
          <w:p w:rsidR="00C15F70" w:rsidRPr="005F2132" w:rsidRDefault="00C15F70" w:rsidP="00F11DB7">
            <w:pPr>
              <w:pStyle w:val="ListParagraph"/>
              <w:ind w:left="0"/>
              <w:rPr>
                <w:rFonts w:ascii="Times New Roman" w:hAnsi="Times New Roman" w:cs="Times New Roman"/>
              </w:rPr>
            </w:pPr>
          </w:p>
        </w:tc>
        <w:tc>
          <w:tcPr>
            <w:tcW w:w="2394" w:type="dxa"/>
          </w:tcPr>
          <w:p w:rsidR="00C15F70" w:rsidRPr="005F2132" w:rsidRDefault="00C15F70" w:rsidP="00F11DB7">
            <w:pPr>
              <w:pStyle w:val="ListParagraph"/>
              <w:ind w:left="0"/>
              <w:rPr>
                <w:rFonts w:ascii="Times New Roman" w:hAnsi="Times New Roman" w:cs="Times New Roman"/>
              </w:rPr>
            </w:pPr>
          </w:p>
        </w:tc>
      </w:tr>
      <w:tr w:rsidR="00252F05" w:rsidRPr="005F2132">
        <w:tblPrEx>
          <w:tblLook w:val="04A0"/>
        </w:tblPrEx>
        <w:tc>
          <w:tcPr>
            <w:tcW w:w="2394" w:type="dxa"/>
          </w:tcPr>
          <w:p w:rsidR="00252F05" w:rsidRPr="005F2132" w:rsidRDefault="00252F05" w:rsidP="00F11DB7">
            <w:pPr>
              <w:pStyle w:val="ListParagraph"/>
              <w:ind w:left="0"/>
              <w:rPr>
                <w:rFonts w:ascii="Times New Roman" w:hAnsi="Times New Roman" w:cs="Times New Roman"/>
              </w:rPr>
            </w:pPr>
            <w:r w:rsidRPr="005F2132">
              <w:rPr>
                <w:rFonts w:ascii="Times New Roman" w:hAnsi="Times New Roman" w:cs="Times New Roman"/>
              </w:rPr>
              <w:t>Project website</w:t>
            </w:r>
          </w:p>
        </w:tc>
        <w:tc>
          <w:tcPr>
            <w:tcW w:w="2394" w:type="dxa"/>
          </w:tcPr>
          <w:p w:rsidR="00252F05" w:rsidRPr="005F2132" w:rsidRDefault="00252F05" w:rsidP="00F11DB7">
            <w:pPr>
              <w:pStyle w:val="ListParagraph"/>
              <w:ind w:left="0"/>
              <w:rPr>
                <w:rFonts w:ascii="Times New Roman" w:hAnsi="Times New Roman" w:cs="Times New Roman"/>
              </w:rPr>
            </w:pPr>
          </w:p>
        </w:tc>
        <w:tc>
          <w:tcPr>
            <w:tcW w:w="2394" w:type="dxa"/>
            <w:shd w:val="clear" w:color="auto" w:fill="FABF8F" w:themeFill="accent6" w:themeFillTint="99"/>
          </w:tcPr>
          <w:p w:rsidR="00252F05" w:rsidRPr="005F2132" w:rsidRDefault="00252F05" w:rsidP="00252F05">
            <w:pPr>
              <w:pStyle w:val="ListParagraph"/>
              <w:ind w:left="0"/>
              <w:rPr>
                <w:rFonts w:ascii="Times New Roman" w:hAnsi="Times New Roman" w:cs="Times New Roman"/>
              </w:rPr>
            </w:pPr>
            <w:r w:rsidRPr="005F2132">
              <w:rPr>
                <w:rFonts w:ascii="Times New Roman" w:hAnsi="Times New Roman" w:cs="Times New Roman"/>
              </w:rPr>
              <w:t>Julie</w:t>
            </w:r>
          </w:p>
        </w:tc>
        <w:tc>
          <w:tcPr>
            <w:tcW w:w="2394" w:type="dxa"/>
          </w:tcPr>
          <w:p w:rsidR="00252F05" w:rsidRPr="005F2132" w:rsidRDefault="00252F05" w:rsidP="00F11DB7">
            <w:pPr>
              <w:pStyle w:val="ListParagraph"/>
              <w:ind w:left="0"/>
              <w:rPr>
                <w:rFonts w:ascii="Times New Roman" w:hAnsi="Times New Roman" w:cs="Times New Roman"/>
              </w:rPr>
            </w:pPr>
          </w:p>
        </w:tc>
      </w:tr>
      <w:tr w:rsidR="00252F05" w:rsidRPr="005F2132">
        <w:tblPrEx>
          <w:tblLook w:val="04A0"/>
        </w:tblPrEx>
        <w:tc>
          <w:tcPr>
            <w:tcW w:w="2394" w:type="dxa"/>
          </w:tcPr>
          <w:p w:rsidR="00252F05" w:rsidRPr="005F2132" w:rsidRDefault="00252F05" w:rsidP="00F11DB7">
            <w:pPr>
              <w:pStyle w:val="ListParagraph"/>
              <w:ind w:left="0"/>
              <w:rPr>
                <w:rFonts w:ascii="Times New Roman" w:hAnsi="Times New Roman" w:cs="Times New Roman"/>
              </w:rPr>
            </w:pPr>
            <w:r w:rsidRPr="005F2132">
              <w:rPr>
                <w:rFonts w:ascii="Times New Roman" w:hAnsi="Times New Roman" w:cs="Times New Roman"/>
              </w:rPr>
              <w:t>Consider future projects</w:t>
            </w:r>
            <w:r w:rsidR="00141F32" w:rsidRPr="005F2132">
              <w:rPr>
                <w:rFonts w:ascii="Times New Roman" w:hAnsi="Times New Roman" w:cs="Times New Roman"/>
              </w:rPr>
              <w:t xml:space="preserve"> </w:t>
            </w:r>
            <w:r w:rsidRPr="005F2132">
              <w:rPr>
                <w:rFonts w:ascii="Times New Roman" w:hAnsi="Times New Roman" w:cs="Times New Roman"/>
              </w:rPr>
              <w:t>- Everyone!</w:t>
            </w:r>
          </w:p>
        </w:tc>
        <w:tc>
          <w:tcPr>
            <w:tcW w:w="2394" w:type="dxa"/>
            <w:shd w:val="clear" w:color="auto" w:fill="FABF8F" w:themeFill="accent6" w:themeFillTint="99"/>
          </w:tcPr>
          <w:p w:rsidR="00252F05" w:rsidRPr="005F2132" w:rsidRDefault="00252F05" w:rsidP="00F11DB7">
            <w:pPr>
              <w:pStyle w:val="ListParagraph"/>
              <w:ind w:left="0"/>
              <w:rPr>
                <w:rFonts w:ascii="Times New Roman" w:hAnsi="Times New Roman" w:cs="Times New Roman"/>
              </w:rPr>
            </w:pPr>
          </w:p>
        </w:tc>
        <w:tc>
          <w:tcPr>
            <w:tcW w:w="2394" w:type="dxa"/>
            <w:shd w:val="clear" w:color="auto" w:fill="FABF8F" w:themeFill="accent6" w:themeFillTint="99"/>
          </w:tcPr>
          <w:p w:rsidR="00252F05" w:rsidRPr="005F2132" w:rsidRDefault="00252F05" w:rsidP="00F11DB7">
            <w:pPr>
              <w:pStyle w:val="ListParagraph"/>
              <w:ind w:left="0"/>
              <w:rPr>
                <w:rFonts w:ascii="Times New Roman" w:hAnsi="Times New Roman" w:cs="Times New Roman"/>
              </w:rPr>
            </w:pPr>
          </w:p>
        </w:tc>
        <w:tc>
          <w:tcPr>
            <w:tcW w:w="2394" w:type="dxa"/>
            <w:shd w:val="clear" w:color="auto" w:fill="FABF8F" w:themeFill="accent6" w:themeFillTint="99"/>
          </w:tcPr>
          <w:p w:rsidR="00252F05" w:rsidRPr="005F2132" w:rsidRDefault="00252F05" w:rsidP="00F11DB7">
            <w:pPr>
              <w:pStyle w:val="ListParagraph"/>
              <w:ind w:left="0"/>
              <w:rPr>
                <w:rFonts w:ascii="Times New Roman" w:hAnsi="Times New Roman" w:cs="Times New Roman"/>
              </w:rPr>
            </w:pPr>
          </w:p>
        </w:tc>
      </w:tr>
    </w:tbl>
    <w:p w:rsidR="00637613" w:rsidRPr="005F2132" w:rsidRDefault="00637613" w:rsidP="00F11DB7">
      <w:pPr>
        <w:rPr>
          <w:rFonts w:ascii="Times New Roman" w:hAnsi="Times New Roman" w:cs="Times New Roman"/>
        </w:rPr>
      </w:pPr>
    </w:p>
    <w:p w:rsidR="00424C24" w:rsidRPr="005F2132" w:rsidRDefault="005771BB" w:rsidP="00BF34EE">
      <w:pPr>
        <w:rPr>
          <w:rFonts w:ascii="Times New Roman" w:hAnsi="Times New Roman" w:cs="Times New Roman"/>
          <w:color w:val="0000FF"/>
        </w:rPr>
      </w:pPr>
      <w:r w:rsidRPr="005F2132">
        <w:rPr>
          <w:rFonts w:ascii="Times New Roman" w:hAnsi="Times New Roman" w:cs="Times New Roman"/>
          <w:color w:val="0000FF"/>
        </w:rPr>
        <w:t>Determining how “experts” use analog</w:t>
      </w:r>
      <w:r w:rsidR="00443786" w:rsidRPr="005F2132">
        <w:rPr>
          <w:rFonts w:ascii="Times New Roman" w:hAnsi="Times New Roman" w:cs="Times New Roman"/>
          <w:color w:val="0000FF"/>
        </w:rPr>
        <w:t>y</w:t>
      </w:r>
      <w:r w:rsidR="00637613" w:rsidRPr="005F2132">
        <w:rPr>
          <w:rFonts w:ascii="Times New Roman" w:hAnsi="Times New Roman"/>
          <w:color w:val="000000"/>
        </w:rPr>
        <w:br/>
      </w:r>
    </w:p>
    <w:p w:rsidR="000A310D" w:rsidRPr="005F2132" w:rsidRDefault="000A310D">
      <w:pPr>
        <w:rPr>
          <w:rFonts w:ascii="Times New Roman" w:hAnsi="Times New Roman"/>
        </w:rPr>
      </w:pPr>
    </w:p>
    <w:sectPr w:rsidR="000A310D" w:rsidRPr="005F2132" w:rsidSect="00BF34EE">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769D9"/>
    <w:multiLevelType w:val="hybridMultilevel"/>
    <w:tmpl w:val="C3FE5BBA"/>
    <w:lvl w:ilvl="0" w:tplc="BA56F612">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93A78"/>
    <w:multiLevelType w:val="hybridMultilevel"/>
    <w:tmpl w:val="403E0272"/>
    <w:lvl w:ilvl="0" w:tplc="73DEA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A77D92"/>
    <w:multiLevelType w:val="hybridMultilevel"/>
    <w:tmpl w:val="16E0123C"/>
    <w:lvl w:ilvl="0" w:tplc="73DEA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F07096"/>
    <w:multiLevelType w:val="hybridMultilevel"/>
    <w:tmpl w:val="FAB0B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1B1B22"/>
    <w:multiLevelType w:val="hybridMultilevel"/>
    <w:tmpl w:val="527A9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F53FE5"/>
    <w:multiLevelType w:val="hybridMultilevel"/>
    <w:tmpl w:val="CF9641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BA5CA0"/>
    <w:multiLevelType w:val="hybridMultilevel"/>
    <w:tmpl w:val="D3364C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F34DDA"/>
    <w:multiLevelType w:val="hybridMultilevel"/>
    <w:tmpl w:val="ECDE883C"/>
    <w:lvl w:ilvl="0" w:tplc="73DEA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6C347F"/>
    <w:multiLevelType w:val="hybridMultilevel"/>
    <w:tmpl w:val="392254A0"/>
    <w:lvl w:ilvl="0" w:tplc="BA56F612">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54839A5"/>
    <w:multiLevelType w:val="hybridMultilevel"/>
    <w:tmpl w:val="7818D0C8"/>
    <w:lvl w:ilvl="0" w:tplc="1F349546">
      <w:start w:val="1"/>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7"/>
  </w:num>
  <w:num w:numId="5">
    <w:abstractNumId w:val="1"/>
  </w:num>
  <w:num w:numId="6">
    <w:abstractNumId w:val="2"/>
  </w:num>
  <w:num w:numId="7">
    <w:abstractNumId w:val="9"/>
  </w:num>
  <w:num w:numId="8">
    <w:abstractNumId w:val="8"/>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637613"/>
    <w:rsid w:val="00065C7F"/>
    <w:rsid w:val="000A310D"/>
    <w:rsid w:val="000F4B0E"/>
    <w:rsid w:val="001146D5"/>
    <w:rsid w:val="00120A3B"/>
    <w:rsid w:val="00141F32"/>
    <w:rsid w:val="0014222E"/>
    <w:rsid w:val="00156397"/>
    <w:rsid w:val="00194966"/>
    <w:rsid w:val="001D1957"/>
    <w:rsid w:val="00252F05"/>
    <w:rsid w:val="002B1548"/>
    <w:rsid w:val="002C0B5D"/>
    <w:rsid w:val="002F6F32"/>
    <w:rsid w:val="00326FA4"/>
    <w:rsid w:val="00333730"/>
    <w:rsid w:val="003658E1"/>
    <w:rsid w:val="003A4AC6"/>
    <w:rsid w:val="003B6510"/>
    <w:rsid w:val="003E3DB4"/>
    <w:rsid w:val="00422775"/>
    <w:rsid w:val="00424C24"/>
    <w:rsid w:val="00443786"/>
    <w:rsid w:val="004E1ECF"/>
    <w:rsid w:val="00573788"/>
    <w:rsid w:val="005771BB"/>
    <w:rsid w:val="005800B8"/>
    <w:rsid w:val="005A481A"/>
    <w:rsid w:val="005F2132"/>
    <w:rsid w:val="00623F26"/>
    <w:rsid w:val="00637613"/>
    <w:rsid w:val="006A013F"/>
    <w:rsid w:val="007E6FBB"/>
    <w:rsid w:val="00855D65"/>
    <w:rsid w:val="008A0F06"/>
    <w:rsid w:val="008B4173"/>
    <w:rsid w:val="008E0AF0"/>
    <w:rsid w:val="00907F2D"/>
    <w:rsid w:val="00946182"/>
    <w:rsid w:val="009F1436"/>
    <w:rsid w:val="00A74C29"/>
    <w:rsid w:val="00A961A3"/>
    <w:rsid w:val="00AA6826"/>
    <w:rsid w:val="00B45890"/>
    <w:rsid w:val="00B51408"/>
    <w:rsid w:val="00B6127A"/>
    <w:rsid w:val="00BF34EE"/>
    <w:rsid w:val="00C124CC"/>
    <w:rsid w:val="00C15F70"/>
    <w:rsid w:val="00D07568"/>
    <w:rsid w:val="00D372C5"/>
    <w:rsid w:val="00DF0272"/>
    <w:rsid w:val="00DF65F2"/>
    <w:rsid w:val="00E421A4"/>
    <w:rsid w:val="00EC3C18"/>
    <w:rsid w:val="00EF58E5"/>
    <w:rsid w:val="00F11DB7"/>
    <w:rsid w:val="00F26C19"/>
    <w:rsid w:val="00F94C13"/>
    <w:rsid w:val="00FF75D8"/>
  </w:rsids>
  <m:mathPr>
    <m:mathFont m:val="Abadi MT Condensed Extra Bold"/>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D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style-span">
    <w:name w:val="apple-style-span"/>
    <w:basedOn w:val="DefaultParagraphFont"/>
    <w:rsid w:val="00637613"/>
  </w:style>
  <w:style w:type="paragraph" w:styleId="ListParagraph">
    <w:name w:val="List Paragraph"/>
    <w:basedOn w:val="Normal"/>
    <w:uiPriority w:val="34"/>
    <w:qFormat/>
    <w:rsid w:val="00637613"/>
    <w:pPr>
      <w:ind w:left="720"/>
      <w:contextualSpacing/>
    </w:pPr>
  </w:style>
  <w:style w:type="table" w:styleId="TableGrid">
    <w:name w:val="Table Grid"/>
    <w:basedOn w:val="TableNormal"/>
    <w:uiPriority w:val="59"/>
    <w:rsid w:val="00F11DB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69178992">
      <w:bodyDiv w:val="1"/>
      <w:marLeft w:val="0"/>
      <w:marRight w:val="0"/>
      <w:marTop w:val="0"/>
      <w:marBottom w:val="0"/>
      <w:divBdr>
        <w:top w:val="none" w:sz="0" w:space="0" w:color="auto"/>
        <w:left w:val="none" w:sz="0" w:space="0" w:color="auto"/>
        <w:bottom w:val="none" w:sz="0" w:space="0" w:color="auto"/>
        <w:right w:val="none" w:sz="0" w:space="0" w:color="auto"/>
      </w:divBdr>
    </w:div>
    <w:div w:id="8213102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1049</Words>
  <Characters>5984</Characters>
  <Application>Microsoft Macintosh Word</Application>
  <DocSecurity>0</DocSecurity>
  <Lines>49</Lines>
  <Paragraphs>11</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7348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Duncan Sibley</dc:creator>
  <cp:lastModifiedBy>Nicole LaDue</cp:lastModifiedBy>
  <cp:revision>3</cp:revision>
  <cp:lastPrinted>2010-09-04T19:20:00Z</cp:lastPrinted>
  <dcterms:created xsi:type="dcterms:W3CDTF">2010-09-16T16:57:00Z</dcterms:created>
  <dcterms:modified xsi:type="dcterms:W3CDTF">2010-09-16T17:05:00Z</dcterms:modified>
</cp:coreProperties>
</file>